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100B9D"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r w:rsidR="007E0CAD">
              <w:fldChar w:fldCharType="begin"/>
            </w:r>
            <w:r w:rsidR="007E0CAD" w:rsidRPr="00100B9D">
              <w:rPr>
                <w:lang w:val="en-US"/>
              </w:rPr>
              <w:instrText xml:space="preserve"> HYPERLINK "mailto:voronezhenergo@mrsk-1.ru" </w:instrText>
            </w:r>
            <w:r w:rsidR="007E0CAD">
              <w:fldChar w:fldCharType="separate"/>
            </w:r>
            <w:r w:rsidRPr="00DD121A">
              <w:rPr>
                <w:rStyle w:val="a3"/>
                <w:rFonts w:ascii="PF Din Text Cond Pro Light" w:hAnsi="PF Din Text Cond Pro Light"/>
                <w:sz w:val="18"/>
                <w:szCs w:val="18"/>
                <w:lang w:val="en-US"/>
              </w:rPr>
              <w:t>voronezhenergo@mrsk-1.ru</w:t>
            </w:r>
            <w:r w:rsidR="007E0CAD">
              <w:rPr>
                <w:rStyle w:val="a3"/>
                <w:rFonts w:ascii="PF Din Text Cond Pro Light" w:hAnsi="PF Din Text Cond Pro Light"/>
                <w:sz w:val="18"/>
                <w:szCs w:val="18"/>
                <w:lang w:val="en-US"/>
              </w:rPr>
              <w:fldChar w:fldCharType="end"/>
            </w:r>
            <w:r w:rsidRPr="00DD121A">
              <w:rPr>
                <w:rFonts w:ascii="PF Din Text Cond Pro Light" w:hAnsi="PF Din Text Cond Pro Light"/>
                <w:sz w:val="18"/>
                <w:szCs w:val="18"/>
                <w:lang w:val="en-US"/>
              </w:rPr>
              <w:t>, http://</w:t>
            </w:r>
            <w:r w:rsidR="007E0CAD">
              <w:fldChar w:fldCharType="begin"/>
            </w:r>
            <w:r w:rsidR="007E0CAD" w:rsidRPr="00100B9D">
              <w:rPr>
                <w:lang w:val="en-US"/>
              </w:rPr>
              <w:instrText xml:space="preserve"> HYPERLINK "http://www.mrsk-1.ru" </w:instrText>
            </w:r>
            <w:r w:rsidR="007E0CAD">
              <w:fldChar w:fldCharType="separate"/>
            </w:r>
            <w:r w:rsidRPr="00DD121A">
              <w:rPr>
                <w:rStyle w:val="a3"/>
                <w:rFonts w:ascii="PF Din Text Cond Pro Light" w:hAnsi="PF Din Text Cond Pro Light"/>
                <w:sz w:val="18"/>
                <w:szCs w:val="18"/>
                <w:lang w:val="en-US"/>
              </w:rPr>
              <w:t>www.mrsk-1.ru</w:t>
            </w:r>
            <w:r w:rsidR="007E0CAD">
              <w:rPr>
                <w:rStyle w:val="a3"/>
                <w:rFonts w:ascii="PF Din Text Cond Pro Light" w:hAnsi="PF Din Text Cond Pro Light"/>
                <w:sz w:val="18"/>
                <w:szCs w:val="18"/>
                <w:lang w:val="en-US"/>
              </w:rPr>
              <w:fldChar w:fldCharType="end"/>
            </w:r>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
        <w:spacing w:before="0" w:after="0" w:line="240" w:lineRule="auto"/>
        <w:ind w:firstLine="0"/>
        <w:rPr>
          <w:rFonts w:ascii="Times New Roman" w:hAnsi="Times New Roman"/>
          <w:sz w:val="24"/>
          <w:szCs w:val="24"/>
        </w:rPr>
      </w:pPr>
    </w:p>
    <w:p w14:paraId="204AACE8" w14:textId="62EBC943" w:rsidR="00B62398" w:rsidRPr="001E3667" w:rsidRDefault="00564D79" w:rsidP="00B62398">
      <w:pPr>
        <w:pStyle w:val="af"/>
        <w:spacing w:before="0" w:after="0" w:line="240" w:lineRule="auto"/>
        <w:ind w:firstLine="0"/>
        <w:rPr>
          <w:rFonts w:ascii="Times New Roman" w:hAnsi="Times New Roman"/>
          <w:sz w:val="24"/>
          <w:szCs w:val="24"/>
        </w:rPr>
      </w:pPr>
      <w:r w:rsidRPr="008D6BAC">
        <w:rPr>
          <w:rFonts w:ascii="Times New Roman" w:hAnsi="Times New Roman"/>
          <w:sz w:val="24"/>
          <w:szCs w:val="24"/>
        </w:rPr>
        <w:t>Приглашение к участию в закупке</w:t>
      </w:r>
      <w:r w:rsidR="00B62398" w:rsidRPr="001E3667">
        <w:rPr>
          <w:rFonts w:ascii="Times New Roman" w:hAnsi="Times New Roman"/>
          <w:sz w:val="24"/>
          <w:szCs w:val="24"/>
        </w:rPr>
        <w:t>,</w:t>
      </w:r>
    </w:p>
    <w:p w14:paraId="6BD80DAE" w14:textId="77777777" w:rsidR="00564D79" w:rsidRPr="008D6BAC" w:rsidRDefault="00B62398" w:rsidP="00B62398">
      <w:pPr>
        <w:pStyle w:val="af"/>
        <w:spacing w:before="0" w:after="0" w:line="240" w:lineRule="auto"/>
        <w:ind w:firstLine="0"/>
        <w:rPr>
          <w:rFonts w:ascii="Times New Roman" w:hAnsi="Times New Roman"/>
          <w:sz w:val="24"/>
          <w:szCs w:val="24"/>
        </w:rPr>
      </w:pPr>
      <w:r w:rsidRPr="001E3667">
        <w:rPr>
          <w:rFonts w:ascii="Times New Roman" w:hAnsi="Times New Roman"/>
          <w:sz w:val="24"/>
          <w:szCs w:val="24"/>
        </w:rPr>
        <w:t xml:space="preserve">проводимой </w:t>
      </w:r>
      <w:r w:rsidRPr="008D6BAC">
        <w:rPr>
          <w:rFonts w:ascii="Times New Roman" w:hAnsi="Times New Roman"/>
          <w:sz w:val="24"/>
          <w:szCs w:val="24"/>
        </w:rPr>
        <w:t xml:space="preserve">способом </w:t>
      </w:r>
      <w:r w:rsidR="00564D79" w:rsidRPr="008D6BAC">
        <w:rPr>
          <w:rFonts w:ascii="Times New Roman" w:hAnsi="Times New Roman"/>
          <w:sz w:val="24"/>
          <w:szCs w:val="24"/>
        </w:rPr>
        <w:t>«сравнение цен»</w:t>
      </w:r>
      <w:r w:rsidRPr="008D6BAC">
        <w:rPr>
          <w:rFonts w:ascii="Times New Roman" w:hAnsi="Times New Roman"/>
          <w:sz w:val="24"/>
          <w:szCs w:val="24"/>
        </w:rPr>
        <w:t xml:space="preserve"> в электронной форме</w:t>
      </w:r>
    </w:p>
    <w:p w14:paraId="5A91BE66" w14:textId="0D2C6EAB" w:rsidR="00564D79" w:rsidRPr="001E3667" w:rsidRDefault="00B62398" w:rsidP="00B62398">
      <w:pPr>
        <w:jc w:val="center"/>
        <w:rPr>
          <w:rFonts w:ascii="Times New Roman" w:eastAsia="Times New Roman" w:hAnsi="Times New Roman" w:cs="Times New Roman"/>
          <w:b/>
          <w:bCs/>
          <w:kern w:val="28"/>
          <w:sz w:val="24"/>
          <w:szCs w:val="24"/>
          <w:lang w:val="x-none" w:eastAsia="x-none"/>
        </w:rPr>
      </w:pPr>
      <w:r w:rsidRPr="008D6BAC">
        <w:rPr>
          <w:rFonts w:ascii="Times New Roman" w:eastAsia="Times New Roman" w:hAnsi="Times New Roman" w:cs="Times New Roman"/>
          <w:b/>
          <w:bCs/>
          <w:kern w:val="28"/>
          <w:sz w:val="24"/>
          <w:szCs w:val="24"/>
          <w:lang w:val="x-none" w:eastAsia="x-none"/>
        </w:rPr>
        <w:t>№</w:t>
      </w:r>
      <w:r w:rsidR="009F23A5" w:rsidRPr="009F23A5">
        <w:rPr>
          <w:rFonts w:ascii="Times New Roman" w:eastAsia="Times New Roman" w:hAnsi="Times New Roman" w:cs="Times New Roman"/>
          <w:b/>
          <w:bCs/>
          <w:kern w:val="28"/>
          <w:sz w:val="24"/>
          <w:szCs w:val="24"/>
          <w:lang w:val="x-none" w:eastAsia="x-none"/>
        </w:rPr>
        <w:t> </w:t>
      </w:r>
      <w:r w:rsidR="001E3667" w:rsidRPr="001E3667">
        <w:rPr>
          <w:rFonts w:ascii="Times New Roman" w:eastAsia="Times New Roman" w:hAnsi="Times New Roman" w:cs="Times New Roman"/>
          <w:b/>
          <w:bCs/>
          <w:kern w:val="28"/>
          <w:sz w:val="24"/>
          <w:szCs w:val="24"/>
          <w:lang w:val="x-none" w:eastAsia="x-none"/>
        </w:rPr>
        <w:t> </w:t>
      </w:r>
      <w:r w:rsidR="0052294C" w:rsidRPr="002572DE">
        <w:rPr>
          <w:rFonts w:ascii="Times New Roman" w:eastAsia="Times New Roman" w:hAnsi="Times New Roman" w:cs="Times New Roman"/>
          <w:b/>
          <w:bCs/>
          <w:kern w:val="28"/>
          <w:sz w:val="24"/>
          <w:szCs w:val="24"/>
          <w:lang w:val="x-none" w:eastAsia="x-none"/>
        </w:rPr>
        <w:t> RAD260034059</w:t>
      </w:r>
      <w:r w:rsidR="002572DE">
        <w:rPr>
          <w:rFonts w:ascii="Arial" w:hAnsi="Arial" w:cs="Arial"/>
          <w:color w:val="000000"/>
          <w:sz w:val="20"/>
          <w:szCs w:val="20"/>
          <w:shd w:val="clear" w:color="auto" w:fill="F5F5F6"/>
        </w:rPr>
        <w:t xml:space="preserve"> </w:t>
      </w:r>
      <w:r w:rsidRPr="001E3667">
        <w:rPr>
          <w:rFonts w:ascii="Times New Roman" w:eastAsia="Times New Roman" w:hAnsi="Times New Roman" w:cs="Times New Roman"/>
          <w:b/>
          <w:bCs/>
          <w:kern w:val="28"/>
          <w:sz w:val="24"/>
          <w:szCs w:val="24"/>
          <w:lang w:val="x-none" w:eastAsia="x-none"/>
        </w:rPr>
        <w:t xml:space="preserve">от </w:t>
      </w:r>
      <w:r w:rsidR="00F96CAF">
        <w:rPr>
          <w:rFonts w:ascii="Times New Roman" w:eastAsia="Times New Roman" w:hAnsi="Times New Roman" w:cs="Times New Roman"/>
          <w:b/>
          <w:bCs/>
          <w:kern w:val="28"/>
          <w:sz w:val="24"/>
          <w:szCs w:val="24"/>
          <w:lang w:eastAsia="x-none"/>
        </w:rPr>
        <w:t>14</w:t>
      </w:r>
      <w:r w:rsidR="00500E42" w:rsidRPr="001E3667">
        <w:rPr>
          <w:rFonts w:ascii="Times New Roman" w:eastAsia="Times New Roman" w:hAnsi="Times New Roman" w:cs="Times New Roman"/>
          <w:b/>
          <w:bCs/>
          <w:kern w:val="28"/>
          <w:sz w:val="24"/>
          <w:szCs w:val="24"/>
          <w:lang w:val="x-none" w:eastAsia="x-none"/>
        </w:rPr>
        <w:t>.</w:t>
      </w:r>
      <w:r w:rsidR="00185E0C" w:rsidRPr="001E3667">
        <w:rPr>
          <w:rFonts w:ascii="Times New Roman" w:eastAsia="Times New Roman" w:hAnsi="Times New Roman" w:cs="Times New Roman"/>
          <w:b/>
          <w:bCs/>
          <w:kern w:val="28"/>
          <w:sz w:val="24"/>
          <w:szCs w:val="24"/>
          <w:lang w:val="x-none" w:eastAsia="x-none"/>
        </w:rPr>
        <w:t>0</w:t>
      </w:r>
      <w:r w:rsidR="00A0764E">
        <w:rPr>
          <w:rFonts w:ascii="Times New Roman" w:eastAsia="Times New Roman" w:hAnsi="Times New Roman" w:cs="Times New Roman"/>
          <w:b/>
          <w:bCs/>
          <w:kern w:val="28"/>
          <w:sz w:val="24"/>
          <w:szCs w:val="24"/>
          <w:lang w:eastAsia="x-none"/>
        </w:rPr>
        <w:t>7</w:t>
      </w:r>
      <w:r w:rsidR="00500E42" w:rsidRPr="001E3667">
        <w:rPr>
          <w:rFonts w:ascii="Times New Roman" w:eastAsia="Times New Roman" w:hAnsi="Times New Roman" w:cs="Times New Roman"/>
          <w:b/>
          <w:bCs/>
          <w:kern w:val="28"/>
          <w:sz w:val="24"/>
          <w:szCs w:val="24"/>
          <w:lang w:val="x-none" w:eastAsia="x-none"/>
        </w:rPr>
        <w:t>.</w:t>
      </w:r>
      <w:r w:rsidRPr="001E3667">
        <w:rPr>
          <w:rFonts w:ascii="Times New Roman" w:eastAsia="Times New Roman" w:hAnsi="Times New Roman" w:cs="Times New Roman"/>
          <w:b/>
          <w:bCs/>
          <w:kern w:val="28"/>
          <w:sz w:val="24"/>
          <w:szCs w:val="24"/>
          <w:lang w:val="x-none" w:eastAsia="x-none"/>
        </w:rPr>
        <w:t>202</w:t>
      </w:r>
      <w:r w:rsidR="00185E0C" w:rsidRPr="001E3667">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9"/>
        <w:spacing w:after="0"/>
        <w:ind w:firstLine="708"/>
        <w:jc w:val="both"/>
        <w:rPr>
          <w:lang w:val="ru-RU"/>
        </w:rPr>
      </w:pPr>
    </w:p>
    <w:p w14:paraId="71D230C9" w14:textId="3D01601C" w:rsidR="00D96BBF" w:rsidRPr="00CB48EE" w:rsidRDefault="00C70925" w:rsidP="00D96BBF">
      <w:pPr>
        <w:pStyle w:val="a9"/>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Pr>
          <w:lang w:val="ru-RU"/>
        </w:rPr>
        <w:t xml:space="preserve"> </w:t>
      </w:r>
      <w:r w:rsidR="00D96BBF" w:rsidRPr="00CB48EE">
        <w:t xml:space="preserve">принять участие в процедуре </w:t>
      </w:r>
      <w:r w:rsidR="00D96BBF" w:rsidRPr="00D04E3F">
        <w:t xml:space="preserve">Закупки с целью определения наилучшей заявки и заключения Договора </w:t>
      </w:r>
      <w:r w:rsidRPr="00D04E3F">
        <w:t xml:space="preserve">на </w:t>
      </w:r>
      <w:r w:rsidR="0093739D" w:rsidRPr="00F96CAF">
        <w:rPr>
          <w:lang w:val="ru-RU"/>
        </w:rPr>
        <w:t>п</w:t>
      </w:r>
      <w:proofErr w:type="spellStart"/>
      <w:r w:rsidR="0093739D" w:rsidRPr="00F96CAF">
        <w:t>оставк</w:t>
      </w:r>
      <w:r w:rsidR="0093739D" w:rsidRPr="00F96CAF">
        <w:rPr>
          <w:lang w:val="ru-RU"/>
        </w:rPr>
        <w:t>у</w:t>
      </w:r>
      <w:proofErr w:type="spellEnd"/>
      <w:r w:rsidR="0093739D" w:rsidRPr="0093739D">
        <w:rPr>
          <w:b/>
          <w:i/>
        </w:rPr>
        <w:t xml:space="preserve"> </w:t>
      </w:r>
      <w:r w:rsidR="00F96CAF">
        <w:rPr>
          <w:b/>
          <w:i/>
          <w:lang w:val="ru-RU"/>
        </w:rPr>
        <w:t xml:space="preserve">устройства РЗА </w:t>
      </w:r>
      <w:r w:rsidR="00BB035F" w:rsidRPr="00D04E3F">
        <w:t>для нужд ПАО «</w:t>
      </w:r>
      <w:proofErr w:type="spellStart"/>
      <w:r w:rsidR="00BB035F" w:rsidRPr="00D04E3F">
        <w:t>Россети</w:t>
      </w:r>
      <w:proofErr w:type="spellEnd"/>
      <w:r w:rsidR="00BB035F" w:rsidRPr="00D04E3F">
        <w:t xml:space="preserve"> Центр» (филиала «Воронежэнерго»)</w:t>
      </w:r>
      <w:r w:rsidR="00BB035F" w:rsidRPr="00D04E3F">
        <w:rPr>
          <w:bCs/>
          <w:iCs/>
        </w:rPr>
        <w:t xml:space="preserve"> </w:t>
      </w:r>
      <w:r w:rsidR="00BB035F" w:rsidRPr="00D04E3F">
        <w:t xml:space="preserve"> </w:t>
      </w:r>
      <w:r w:rsidR="00D96BBF" w:rsidRPr="00D04E3F">
        <w:t>с лицом ее подавшим</w:t>
      </w:r>
      <w:r w:rsidR="00D96BBF" w:rsidRPr="00D04E3F">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w:t>
      </w:r>
      <w:r w:rsidRPr="0000614F">
        <w:rPr>
          <w:rFonts w:ascii="Times New Roman" w:hAnsi="Times New Roman" w:cs="Times New Roman"/>
          <w:sz w:val="24"/>
          <w:szCs w:val="24"/>
        </w:rPr>
        <w:lastRenderedPageBreak/>
        <w:t>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6F2B8BB"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6D000534" w14:textId="77777777" w:rsidR="00016BEA" w:rsidRDefault="00016BEA" w:rsidP="00016BEA">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6"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6"/>
    </w:p>
    <w:p w14:paraId="69E6BC2A" w14:textId="5992F147" w:rsidR="00C37171" w:rsidRPr="00751063"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7"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7"/>
      <w:r w:rsidR="00751063">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10AC7BB8" w:rsidR="00A329BD" w:rsidRDefault="00A329BD" w:rsidP="00A329BD">
      <w:pPr>
        <w:spacing w:after="0" w:line="240" w:lineRule="auto"/>
        <w:ind w:firstLine="708"/>
        <w:jc w:val="both"/>
        <w:rPr>
          <w:rFonts w:ascii="Times New Roman" w:eastAsia="Times New Roman" w:hAnsi="Times New Roman" w:cs="Times New Roman"/>
          <w:snapToGrid w:val="0"/>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4412EAFB" w14:textId="77777777" w:rsidR="00AF4AA3" w:rsidRPr="0000614F" w:rsidRDefault="00AF4AA3" w:rsidP="00A329BD">
      <w:pPr>
        <w:spacing w:after="0" w:line="240" w:lineRule="auto"/>
        <w:ind w:firstLine="708"/>
        <w:jc w:val="both"/>
        <w:rPr>
          <w:rFonts w:ascii="Times New Roman" w:eastAsia="Times New Roman" w:hAnsi="Times New Roman" w:cs="Times New Roman"/>
          <w:sz w:val="24"/>
          <w:szCs w:val="24"/>
          <w:lang w:eastAsia="ru-RU"/>
        </w:rPr>
      </w:pPr>
    </w:p>
    <w:p w14:paraId="74A4D237" w14:textId="0B6501D5" w:rsidR="003E5354" w:rsidRDefault="00564D79" w:rsidP="003E5354">
      <w:pPr>
        <w:pStyle w:val="a9"/>
        <w:numPr>
          <w:ilvl w:val="0"/>
          <w:numId w:val="2"/>
        </w:numPr>
        <w:spacing w:after="0"/>
        <w:ind w:left="0" w:firstLine="709"/>
        <w:jc w:val="both"/>
        <w:rPr>
          <w:lang w:val="ru-RU"/>
        </w:rPr>
      </w:pPr>
      <w:r w:rsidRPr="007F1473">
        <w:rPr>
          <w:lang w:val="ru-RU"/>
        </w:rPr>
        <w:lastRenderedPageBreak/>
        <w:t>Проект договора приведен в приложении № 2 к настоящему Приглашению.</w:t>
      </w:r>
      <w:bookmarkStart w:id="8" w:name="_Ref168492785"/>
    </w:p>
    <w:p w14:paraId="44243BC0" w14:textId="4F428DE4" w:rsidR="008206BF" w:rsidRPr="0054278B" w:rsidRDefault="00837AF0" w:rsidP="003E5354">
      <w:pPr>
        <w:pStyle w:val="a9"/>
        <w:numPr>
          <w:ilvl w:val="0"/>
          <w:numId w:val="2"/>
        </w:numPr>
        <w:spacing w:after="0"/>
        <w:ind w:left="0" w:firstLine="709"/>
        <w:jc w:val="both"/>
        <w:rPr>
          <w:i/>
          <w:lang w:val="ru-RU"/>
        </w:rPr>
      </w:pPr>
      <w:r w:rsidRPr="00984567">
        <w:t xml:space="preserve">Сведения о начальной (максимальной) цене Договора: </w:t>
      </w:r>
      <w:r w:rsidR="00573FFF" w:rsidRPr="00573FFF">
        <w:rPr>
          <w:b/>
          <w:lang w:val="ru-RU"/>
        </w:rPr>
        <w:t>326 209</w:t>
      </w:r>
      <w:r w:rsidR="00573FFF" w:rsidRPr="00B27EFC">
        <w:t xml:space="preserve"> </w:t>
      </w:r>
      <w:r w:rsidRPr="00B27EFC">
        <w:t>(</w:t>
      </w:r>
      <w:r w:rsidR="00573FFF">
        <w:rPr>
          <w:lang w:val="ru-RU"/>
        </w:rPr>
        <w:t>триста двадцать шесть тысяч двести девять</w:t>
      </w:r>
      <w:r w:rsidRPr="00B27EFC">
        <w:t>) рубл</w:t>
      </w:r>
      <w:r w:rsidR="00A0764E">
        <w:rPr>
          <w:lang w:val="ru-RU"/>
        </w:rPr>
        <w:t>ей</w:t>
      </w:r>
      <w:r w:rsidRPr="009B6C6D">
        <w:rPr>
          <w:b/>
        </w:rPr>
        <w:t xml:space="preserve"> </w:t>
      </w:r>
      <w:r w:rsidR="00573FFF">
        <w:rPr>
          <w:b/>
          <w:lang w:val="ru-RU"/>
        </w:rPr>
        <w:t>7</w:t>
      </w:r>
      <w:r w:rsidR="00A76B40">
        <w:rPr>
          <w:b/>
          <w:lang w:val="ru-RU"/>
        </w:rPr>
        <w:t>0</w:t>
      </w:r>
      <w:r w:rsidRPr="00B27EFC">
        <w:t xml:space="preserve"> копеек РФ, с учетом НДС</w:t>
      </w:r>
      <w:bookmarkEnd w:id="8"/>
      <w:r w:rsidR="009A73FC">
        <w:rPr>
          <w:lang w:val="ru-RU"/>
        </w:rPr>
        <w:t>.</w:t>
      </w:r>
    </w:p>
    <w:p w14:paraId="3D15090B" w14:textId="61C9FB0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5D2E9420"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573FFF">
        <w:rPr>
          <w:rFonts w:ascii="Times New Roman" w:eastAsia="Times New Roman" w:hAnsi="Times New Roman" w:cs="Times New Roman"/>
          <w:b/>
          <w:sz w:val="24"/>
          <w:szCs w:val="24"/>
          <w:lang w:eastAsia="ru-RU"/>
        </w:rPr>
        <w:t>14</w:t>
      </w:r>
      <w:r w:rsidR="00A41DFD" w:rsidRPr="00A41DFD">
        <w:rPr>
          <w:rFonts w:ascii="Times New Roman" w:eastAsia="Times New Roman" w:hAnsi="Times New Roman" w:cs="Times New Roman"/>
          <w:b/>
          <w:sz w:val="24"/>
          <w:szCs w:val="24"/>
          <w:lang w:eastAsia="ru-RU"/>
        </w:rPr>
        <w:t xml:space="preserve"> </w:t>
      </w:r>
      <w:r w:rsidR="00A41DFD">
        <w:rPr>
          <w:rFonts w:ascii="Times New Roman" w:eastAsia="Times New Roman" w:hAnsi="Times New Roman" w:cs="Times New Roman"/>
          <w:b/>
          <w:sz w:val="24"/>
          <w:szCs w:val="24"/>
          <w:lang w:eastAsia="ru-RU"/>
        </w:rPr>
        <w:t>ию</w:t>
      </w:r>
      <w:r w:rsidR="00A0764E">
        <w:rPr>
          <w:rFonts w:ascii="Times New Roman" w:eastAsia="Times New Roman" w:hAnsi="Times New Roman" w:cs="Times New Roman"/>
          <w:b/>
          <w:sz w:val="24"/>
          <w:szCs w:val="24"/>
          <w:lang w:eastAsia="ru-RU"/>
        </w:rPr>
        <w:t>л</w:t>
      </w:r>
      <w:r w:rsidR="00A41DFD">
        <w:rPr>
          <w:rFonts w:ascii="Times New Roman" w:eastAsia="Times New Roman" w:hAnsi="Times New Roman" w:cs="Times New Roman"/>
          <w:b/>
          <w:sz w:val="24"/>
          <w:szCs w:val="24"/>
          <w:lang w:eastAsia="ru-RU"/>
        </w:rPr>
        <w:t xml:space="preserve">я </w:t>
      </w:r>
      <w:r w:rsidR="00B30D57" w:rsidRPr="006470E9">
        <w:rPr>
          <w:rFonts w:ascii="Times New Roman" w:eastAsia="Times New Roman" w:hAnsi="Times New Roman" w:cs="Times New Roman"/>
          <w:b/>
          <w:sz w:val="24"/>
          <w:szCs w:val="24"/>
          <w:lang w:val="x-none" w:eastAsia="ru-RU"/>
        </w:rPr>
        <w:t>202</w:t>
      </w:r>
      <w:r w:rsidR="007A5B80">
        <w:rPr>
          <w:rFonts w:ascii="Times New Roman" w:eastAsia="Times New Roman" w:hAnsi="Times New Roman" w:cs="Times New Roman"/>
          <w:b/>
          <w:sz w:val="24"/>
          <w:szCs w:val="24"/>
          <w:lang w:eastAsia="ru-RU"/>
        </w:rPr>
        <w:t>6</w:t>
      </w:r>
      <w:r w:rsidR="00E67DA9">
        <w:rPr>
          <w:rFonts w:ascii="Times New Roman" w:eastAsia="Times New Roman" w:hAnsi="Times New Roman" w:cs="Times New Roman"/>
          <w:b/>
          <w:sz w:val="24"/>
          <w:szCs w:val="24"/>
          <w:lang w:eastAsia="ru-RU"/>
        </w:rPr>
        <w:t xml:space="preserve"> </w:t>
      </w:r>
      <w:r w:rsidR="005E2444" w:rsidRPr="006470E9">
        <w:rPr>
          <w:rFonts w:ascii="Times New Roman" w:eastAsia="Times New Roman" w:hAnsi="Times New Roman" w:cs="Times New Roman"/>
          <w:b/>
          <w:sz w:val="24"/>
          <w:szCs w:val="24"/>
          <w:lang w:val="x-none" w:eastAsia="ru-RU"/>
        </w:rPr>
        <w:t>г.</w:t>
      </w:r>
      <w:r w:rsidR="005E2444" w:rsidRPr="006470E9">
        <w:rPr>
          <w:rFonts w:ascii="Times New Roman" w:eastAsia="Times New Roman" w:hAnsi="Times New Roman" w:cs="Times New Roman"/>
          <w:sz w:val="24"/>
          <w:szCs w:val="24"/>
          <w:lang w:val="x-none" w:eastAsia="ru-RU"/>
        </w:rPr>
        <w:t>;</w:t>
      </w:r>
    </w:p>
    <w:p w14:paraId="29777326" w14:textId="1611E5BF" w:rsidR="005E2444" w:rsidRPr="006470E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9"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573FFF">
        <w:rPr>
          <w:rFonts w:ascii="Times New Roman" w:eastAsia="Times New Roman" w:hAnsi="Times New Roman" w:cs="Times New Roman"/>
          <w:b/>
          <w:color w:val="000000" w:themeColor="text1"/>
          <w:sz w:val="24"/>
          <w:szCs w:val="24"/>
          <w:lang w:eastAsia="ru-RU"/>
        </w:rPr>
        <w:t>20</w:t>
      </w:r>
      <w:r w:rsidR="009D41B7" w:rsidRPr="009D41B7">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w:t>
      </w:r>
      <w:r w:rsidR="00A0764E">
        <w:rPr>
          <w:rFonts w:ascii="Times New Roman" w:eastAsia="Times New Roman" w:hAnsi="Times New Roman" w:cs="Times New Roman"/>
          <w:b/>
          <w:color w:val="000000" w:themeColor="text1"/>
          <w:sz w:val="24"/>
          <w:szCs w:val="24"/>
          <w:lang w:eastAsia="ru-RU"/>
        </w:rPr>
        <w:t>л</w:t>
      </w:r>
      <w:r w:rsidR="00A41DFD">
        <w:rPr>
          <w:rFonts w:ascii="Times New Roman" w:eastAsia="Times New Roman" w:hAnsi="Times New Roman" w:cs="Times New Roman"/>
          <w:b/>
          <w:color w:val="000000" w:themeColor="text1"/>
          <w:sz w:val="24"/>
          <w:szCs w:val="24"/>
          <w:lang w:eastAsia="ru-RU"/>
        </w:rPr>
        <w:t>я</w:t>
      </w:r>
      <w:r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r w:rsidRPr="006470E9">
        <w:rPr>
          <w:rFonts w:ascii="Times New Roman" w:eastAsia="Times New Roman" w:hAnsi="Times New Roman" w:cs="Times New Roman"/>
          <w:b/>
          <w:color w:val="000000" w:themeColor="text1"/>
          <w:sz w:val="24"/>
          <w:szCs w:val="24"/>
          <w:lang w:val="x-none" w:eastAsia="ru-RU"/>
        </w:rPr>
        <w:t xml:space="preserve"> 12:00 (время московское)</w:t>
      </w:r>
      <w:r w:rsidRPr="006470E9">
        <w:rPr>
          <w:rFonts w:ascii="Times New Roman" w:eastAsia="Times New Roman" w:hAnsi="Times New Roman" w:cs="Times New Roman"/>
          <w:color w:val="000000" w:themeColor="text1"/>
          <w:sz w:val="24"/>
          <w:szCs w:val="24"/>
          <w:lang w:val="x-none" w:eastAsia="ru-RU"/>
        </w:rPr>
        <w:t>.</w:t>
      </w:r>
      <w:bookmarkEnd w:id="9"/>
      <w:r w:rsidR="006111ED" w:rsidRPr="006470E9">
        <w:rPr>
          <w:rFonts w:ascii="Times New Roman" w:hAnsi="Times New Roman" w:cs="Times New Roman"/>
          <w:i/>
          <w:color w:val="000000" w:themeColor="text1"/>
        </w:rPr>
        <w:t xml:space="preserve"> </w:t>
      </w:r>
    </w:p>
    <w:p w14:paraId="0F4386F4" w14:textId="03ECFF42" w:rsidR="00291C31" w:rsidRPr="006470E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6470E9">
        <w:rPr>
          <w:rFonts w:ascii="Times New Roman" w:eastAsia="Times New Roman" w:hAnsi="Times New Roman" w:cs="Times New Roman"/>
          <w:color w:val="000000" w:themeColor="text1"/>
          <w:sz w:val="24"/>
          <w:szCs w:val="24"/>
          <w:lang w:val="x-none" w:eastAsia="ru-RU"/>
        </w:rPr>
        <w:t>Подведение итогов закупки:</w:t>
      </w:r>
      <w:r w:rsidRPr="006470E9">
        <w:rPr>
          <w:color w:val="000000" w:themeColor="text1"/>
        </w:rPr>
        <w:t xml:space="preserve"> </w:t>
      </w:r>
      <w:r w:rsidR="0093739D">
        <w:rPr>
          <w:rFonts w:ascii="Times New Roman" w:eastAsia="Times New Roman" w:hAnsi="Times New Roman" w:cs="Times New Roman"/>
          <w:b/>
          <w:color w:val="000000" w:themeColor="text1"/>
          <w:sz w:val="24"/>
          <w:szCs w:val="24"/>
          <w:lang w:eastAsia="ru-RU"/>
        </w:rPr>
        <w:t>2</w:t>
      </w:r>
      <w:r w:rsidR="00573FFF">
        <w:rPr>
          <w:rFonts w:ascii="Times New Roman" w:eastAsia="Times New Roman" w:hAnsi="Times New Roman" w:cs="Times New Roman"/>
          <w:b/>
          <w:color w:val="000000" w:themeColor="text1"/>
          <w:sz w:val="24"/>
          <w:szCs w:val="24"/>
          <w:lang w:eastAsia="ru-RU"/>
        </w:rPr>
        <w:t>4</w:t>
      </w:r>
      <w:r w:rsidR="007A5B80">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w:t>
      </w:r>
      <w:r w:rsidR="00A0764E">
        <w:rPr>
          <w:rFonts w:ascii="Times New Roman" w:eastAsia="Times New Roman" w:hAnsi="Times New Roman" w:cs="Times New Roman"/>
          <w:b/>
          <w:color w:val="000000" w:themeColor="text1"/>
          <w:sz w:val="24"/>
          <w:szCs w:val="24"/>
          <w:lang w:eastAsia="ru-RU"/>
        </w:rPr>
        <w:t>л</w:t>
      </w:r>
      <w:r w:rsidR="00A41DFD">
        <w:rPr>
          <w:rFonts w:ascii="Times New Roman" w:eastAsia="Times New Roman" w:hAnsi="Times New Roman" w:cs="Times New Roman"/>
          <w:b/>
          <w:color w:val="000000" w:themeColor="text1"/>
          <w:sz w:val="24"/>
          <w:szCs w:val="24"/>
          <w:lang w:eastAsia="ru-RU"/>
        </w:rPr>
        <w:t>я</w:t>
      </w:r>
      <w:r w:rsidR="007662B8"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7E648916" w:rsidR="00BE2FE8" w:rsidRPr="00034C84"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0671CB6D" w14:textId="77777777" w:rsidR="00034C84" w:rsidRPr="00034C84" w:rsidRDefault="00034C84" w:rsidP="0093094E">
      <w:pPr>
        <w:pStyle w:val="a7"/>
        <w:numPr>
          <w:ilvl w:val="0"/>
          <w:numId w:val="2"/>
        </w:numPr>
        <w:spacing w:after="0" w:line="240" w:lineRule="auto"/>
        <w:ind w:right="175"/>
        <w:jc w:val="both"/>
        <w:rPr>
          <w:rFonts w:ascii="Times New Roman" w:eastAsia="Times New Roman" w:hAnsi="Times New Roman"/>
          <w:sz w:val="24"/>
          <w:szCs w:val="24"/>
          <w:lang w:val="x-none" w:eastAsia="ru-RU"/>
        </w:rPr>
      </w:pPr>
      <w:r w:rsidRPr="00034C84">
        <w:rPr>
          <w:rFonts w:ascii="Times New Roman" w:eastAsia="Times New Roman" w:hAnsi="Times New Roman"/>
          <w:sz w:val="24"/>
          <w:szCs w:val="24"/>
          <w:lang w:val="x-none" w:eastAsia="ru-RU"/>
        </w:rPr>
        <w:t>Суммы, указанные на «котировочной доске» ЭТП должны соответствовать суммам, указанным Участником в своей Заявке.</w:t>
      </w:r>
    </w:p>
    <w:p w14:paraId="6EC4E629" w14:textId="444E9C8D" w:rsidR="00034C84" w:rsidRPr="00034C84" w:rsidRDefault="00034C84" w:rsidP="0093094E">
      <w:pPr>
        <w:pStyle w:val="a9"/>
        <w:numPr>
          <w:ilvl w:val="0"/>
          <w:numId w:val="2"/>
        </w:numPr>
        <w:spacing w:after="0"/>
        <w:jc w:val="both"/>
      </w:pPr>
      <w:r w:rsidRPr="00034C84">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r>
        <w:rPr>
          <w:lang w:val="ru-RU"/>
        </w:rPr>
        <w:t xml:space="preserve"> (пункт 6) </w:t>
      </w:r>
      <w:r w:rsidRPr="00034C84">
        <w:t>.</w:t>
      </w:r>
      <w:r>
        <w:rPr>
          <w:lang w:val="ru-RU"/>
        </w:rPr>
        <w:t xml:space="preserve">   </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5FA660C1"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190FA0">
        <w:rPr>
          <w:lang w:val="ru-RU"/>
        </w:rPr>
        <w:t>.</w:t>
      </w:r>
    </w:p>
    <w:p w14:paraId="11FD58D2" w14:textId="38BD8AFD" w:rsidR="00A778D1" w:rsidRDefault="00533016" w:rsidP="00BE1F33">
      <w:pPr>
        <w:pStyle w:val="a9"/>
        <w:numPr>
          <w:ilvl w:val="0"/>
          <w:numId w:val="2"/>
        </w:numPr>
        <w:spacing w:after="0"/>
        <w:ind w:left="0" w:firstLine="709"/>
        <w:jc w:val="both"/>
      </w:pPr>
      <w:bookmarkStart w:id="11" w:name="_Ref469994328"/>
      <w:r>
        <w:rPr>
          <w:lang w:val="ru-RU"/>
        </w:rPr>
        <w:lastRenderedPageBreak/>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337110B0" w:rsidR="00564D79"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190FA0">
        <w:rPr>
          <w:lang w:val="ru-RU"/>
        </w:rPr>
        <w:t>.</w:t>
      </w:r>
    </w:p>
    <w:p w14:paraId="160BB943" w14:textId="77777777" w:rsidR="00A62987" w:rsidRPr="00414CBD" w:rsidRDefault="00A62987" w:rsidP="00A62987">
      <w:pPr>
        <w:pStyle w:val="a9"/>
        <w:numPr>
          <w:ilvl w:val="0"/>
          <w:numId w:val="2"/>
        </w:numPr>
        <w:spacing w:after="0"/>
        <w:jc w:val="both"/>
      </w:pPr>
      <w:r w:rsidRPr="00414CBD">
        <w:t xml:space="preserve">Единственным критерием для определения лучшей Заявки является наименьшая цена Заявки </w:t>
      </w:r>
      <w:r w:rsidRPr="00034C84">
        <w:rPr>
          <w:b/>
          <w:i/>
        </w:rPr>
        <w:t>с учетом НДС</w:t>
      </w:r>
      <w:r w:rsidRPr="00414CBD">
        <w:t>, при условии соответствия Заявки и самого Участника требованиям Приглашения.</w:t>
      </w:r>
    </w:p>
    <w:p w14:paraId="77FF8E3C" w14:textId="116F37CB" w:rsidR="00564D79" w:rsidRPr="006B3F8B"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w:t>
      </w:r>
      <w:r w:rsidRPr="006B3F8B">
        <w:t xml:space="preserve">записки о проведении </w:t>
      </w:r>
      <w:r w:rsidR="00FE6131" w:rsidRPr="006B3F8B">
        <w:rPr>
          <w:lang w:val="ru-RU"/>
        </w:rPr>
        <w:t>закупки</w:t>
      </w:r>
      <w:r w:rsidRPr="006B3F8B">
        <w:t>.</w:t>
      </w:r>
    </w:p>
    <w:p w14:paraId="3A10722F" w14:textId="1F75866D" w:rsidR="00564D79" w:rsidRPr="006B3F8B" w:rsidRDefault="007C4AF4" w:rsidP="007C4AF4">
      <w:pPr>
        <w:pStyle w:val="a9"/>
        <w:numPr>
          <w:ilvl w:val="0"/>
          <w:numId w:val="2"/>
        </w:numPr>
        <w:spacing w:after="0"/>
        <w:ind w:left="0" w:firstLine="709"/>
        <w:jc w:val="both"/>
        <w:rPr>
          <w:lang w:val="ru-RU"/>
        </w:rPr>
      </w:pPr>
      <w:r w:rsidRPr="006B3F8B">
        <w:rPr>
          <w:lang w:val="ru-RU"/>
        </w:rPr>
        <w:t>Контактное лицо Заказчика/</w:t>
      </w:r>
      <w:r w:rsidR="00B24F54" w:rsidRPr="006B3F8B">
        <w:rPr>
          <w:lang w:val="ru-RU"/>
        </w:rPr>
        <w:t>Инициатора</w:t>
      </w:r>
      <w:r w:rsidR="00564D79" w:rsidRPr="006B3F8B">
        <w:rPr>
          <w:lang w:val="ru-RU"/>
        </w:rPr>
        <w:t>:</w:t>
      </w:r>
      <w:r w:rsidRPr="006B3F8B">
        <w:rPr>
          <w:lang w:val="ru-RU"/>
        </w:rPr>
        <w:t xml:space="preserve"> </w:t>
      </w:r>
      <w:r w:rsidR="0042095E">
        <w:rPr>
          <w:lang w:val="ru-RU"/>
        </w:rPr>
        <w:t xml:space="preserve">Сухорукова </w:t>
      </w:r>
      <w:r w:rsidR="00196844">
        <w:rPr>
          <w:lang w:val="ru-RU"/>
        </w:rPr>
        <w:t>Светлана Валентиновна</w:t>
      </w:r>
      <w:r w:rsidR="006470E9" w:rsidRPr="006B3F8B">
        <w:t xml:space="preserve">, контактный телефон - </w:t>
      </w:r>
      <w:r w:rsidR="006B3F8B" w:rsidRPr="006B3F8B">
        <w:rPr>
          <w:iCs/>
        </w:rPr>
        <w:t>(</w:t>
      </w:r>
      <w:r w:rsidR="006B3F8B" w:rsidRPr="006B3F8B">
        <w:t>473) 257-94-20 (доб. 10-2</w:t>
      </w:r>
      <w:r w:rsidR="00196844">
        <w:rPr>
          <w:lang w:val="ru-RU"/>
        </w:rPr>
        <w:t>4</w:t>
      </w:r>
      <w:r w:rsidR="006B3F8B" w:rsidRPr="006B3F8B">
        <w:t>)</w:t>
      </w:r>
      <w:r w:rsidR="006470E9" w:rsidRPr="006B3F8B">
        <w:t xml:space="preserve">, адрес электронной почты: </w:t>
      </w:r>
      <w:hyperlink r:id="rId12" w:history="1">
        <w:r w:rsidR="0083549C" w:rsidRPr="00702EC8">
          <w:rPr>
            <w:rStyle w:val="a3"/>
            <w:lang w:val="en-US"/>
          </w:rPr>
          <w:t>Suhorukova</w:t>
        </w:r>
        <w:r w:rsidR="0083549C" w:rsidRPr="00702EC8">
          <w:rPr>
            <w:rStyle w:val="a3"/>
          </w:rPr>
          <w:t>.</w:t>
        </w:r>
        <w:r w:rsidR="0083549C" w:rsidRPr="00702EC8">
          <w:rPr>
            <w:rStyle w:val="a3"/>
            <w:lang w:val="en-US"/>
          </w:rPr>
          <w:t>SV</w:t>
        </w:r>
        <w:r w:rsidR="0083549C" w:rsidRPr="00702EC8">
          <w:rPr>
            <w:rStyle w:val="a3"/>
          </w:rPr>
          <w:t>@mrsk-1.ru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9"/>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w:t>
      </w:r>
      <w:r w:rsidRPr="00153D8F">
        <w:rPr>
          <w:rFonts w:ascii="Times New Roman" w:hAnsi="Times New Roman"/>
          <w:bCs/>
          <w:kern w:val="28"/>
          <w:sz w:val="24"/>
          <w:szCs w:val="24"/>
        </w:rPr>
        <w:lastRenderedPageBreak/>
        <w:t>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w:t>
      </w:r>
      <w:r w:rsidRPr="00156BD8">
        <w:rPr>
          <w:sz w:val="24"/>
          <w:szCs w:val="24"/>
        </w:rPr>
        <w:lastRenderedPageBreak/>
        <w:t>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21F9D3EB"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843B285" w14:textId="2BAD4A1C" w:rsidR="00F304AA" w:rsidRDefault="00F304AA"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№4 - Обоснование начальной (максимальной) цены договора</w:t>
      </w:r>
      <w:r>
        <w:rPr>
          <w:rFonts w:ascii="Times New Roman" w:eastAsia="Times New Roman" w:hAnsi="Times New Roman" w:cs="Times New Roman"/>
          <w:snapToGrid w:val="0"/>
          <w:sz w:val="24"/>
          <w:szCs w:val="24"/>
          <w:lang w:eastAsia="ru-RU"/>
        </w:rPr>
        <w:t>.</w:t>
      </w:r>
    </w:p>
    <w:p w14:paraId="3200D9C8" w14:textId="0431F10C" w:rsidR="00F304AA" w:rsidRDefault="00F304AA" w:rsidP="00F304AA">
      <w:pPr>
        <w:numPr>
          <w:ilvl w:val="0"/>
          <w:numId w:val="22"/>
        </w:numPr>
        <w:tabs>
          <w:tab w:val="left" w:pos="2410"/>
        </w:tabs>
        <w:autoSpaceDE w:val="0"/>
        <w:autoSpaceDN w:val="0"/>
        <w:spacing w:after="0" w:line="240" w:lineRule="auto"/>
        <w:ind w:left="0" w:firstLine="709"/>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 5 -</w:t>
      </w:r>
      <w:r>
        <w:rPr>
          <w:rFonts w:ascii="Times New Roman" w:eastAsia="Times New Roman" w:hAnsi="Times New Roman" w:cs="Times New Roman"/>
          <w:snapToGrid w:val="0"/>
          <w:sz w:val="24"/>
          <w:szCs w:val="24"/>
          <w:lang w:eastAsia="ru-RU"/>
        </w:rPr>
        <w:t xml:space="preserve"> </w:t>
      </w:r>
      <w:r w:rsidRPr="00F304AA">
        <w:rPr>
          <w:rFonts w:ascii="Times New Roman" w:eastAsia="Times New Roman" w:hAnsi="Times New Roman" w:cs="Times New Roman"/>
          <w:snapToGrid w:val="0"/>
          <w:sz w:val="24"/>
          <w:szCs w:val="24"/>
          <w:lang w:eastAsia="ru-RU"/>
        </w:rPr>
        <w:t>Форма Справки об информации и документах, подтверждающих страну происхождения товара</w:t>
      </w:r>
      <w:r>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766" w:type="dxa"/>
        <w:tblInd w:w="113" w:type="dxa"/>
        <w:tblLayout w:type="fixed"/>
        <w:tblLook w:val="04A0" w:firstRow="1" w:lastRow="0" w:firstColumn="1" w:lastColumn="0" w:noHBand="0" w:noVBand="1"/>
      </w:tblPr>
      <w:tblGrid>
        <w:gridCol w:w="733"/>
        <w:gridCol w:w="1276"/>
        <w:gridCol w:w="3969"/>
        <w:gridCol w:w="567"/>
        <w:gridCol w:w="850"/>
        <w:gridCol w:w="1418"/>
        <w:gridCol w:w="1275"/>
        <w:gridCol w:w="709"/>
        <w:gridCol w:w="2410"/>
        <w:gridCol w:w="1559"/>
      </w:tblGrid>
      <w:tr w:rsidR="003A71C0" w:rsidRPr="003A71C0" w14:paraId="53D8DFDA" w14:textId="77777777" w:rsidTr="00DA51B7">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4033"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AF2FB6">
        <w:trPr>
          <w:trHeight w:val="46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4C16B932" w:rsidR="003A71C0" w:rsidRPr="0083549C" w:rsidRDefault="009F0BF7" w:rsidP="006470E9">
            <w:pPr>
              <w:spacing w:after="0" w:line="240" w:lineRule="auto"/>
              <w:jc w:val="center"/>
              <w:rPr>
                <w:rFonts w:ascii="Times New Roman" w:hAnsi="Times New Roman" w:cs="Times New Roman"/>
                <w:highlight w:val="yellow"/>
              </w:rPr>
            </w:pPr>
            <w:r>
              <w:rPr>
                <w:rFonts w:ascii="Times New Roman" w:hAnsi="Times New Roman" w:cs="Times New Roman"/>
              </w:rPr>
              <w:t>30</w:t>
            </w:r>
            <w:r w:rsidR="008F0C68">
              <w:rPr>
                <w:rFonts w:ascii="Times New Roman" w:hAnsi="Times New Roman" w:cs="Times New Roman"/>
              </w:rPr>
              <w:t>9</w:t>
            </w:r>
            <w:r w:rsidR="0093739D" w:rsidRPr="0093739D">
              <w:rPr>
                <w:rFonts w:ascii="Times New Roman" w:hAnsi="Times New Roman" w:cs="Times New Roman"/>
                <w:lang w:val="en-US"/>
              </w:rPr>
              <w:t>A</w:t>
            </w:r>
          </w:p>
        </w:tc>
      </w:tr>
      <w:tr w:rsidR="003A71C0" w:rsidRPr="003A71C0" w14:paraId="4414E2B0"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42270D81" w:rsidR="00F440BF" w:rsidRPr="0060456E" w:rsidRDefault="008F0C68" w:rsidP="006470E9">
            <w:pPr>
              <w:spacing w:after="0" w:line="240" w:lineRule="auto"/>
              <w:jc w:val="center"/>
              <w:rPr>
                <w:rFonts w:ascii="Times New Roman" w:hAnsi="Times New Roman" w:cs="Times New Roman"/>
                <w:highlight w:val="yellow"/>
              </w:rPr>
            </w:pPr>
            <w:r w:rsidRPr="008F0C68">
              <w:rPr>
                <w:rFonts w:ascii="Times New Roman" w:hAnsi="Times New Roman" w:cs="Times New Roman"/>
              </w:rPr>
              <w:t>Устройства РЗА</w:t>
            </w:r>
          </w:p>
        </w:tc>
      </w:tr>
      <w:tr w:rsidR="003A71C0" w:rsidRPr="003A71C0" w14:paraId="53B2904B"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6649DB25" w:rsidR="003A71C0" w:rsidRPr="0060456E" w:rsidRDefault="008F0C68" w:rsidP="006470E9">
            <w:pPr>
              <w:spacing w:after="0" w:line="240" w:lineRule="auto"/>
              <w:jc w:val="center"/>
              <w:rPr>
                <w:rFonts w:ascii="Times New Roman" w:hAnsi="Times New Roman" w:cs="Times New Roman"/>
                <w:highlight w:val="yellow"/>
              </w:rPr>
            </w:pPr>
            <w:r w:rsidRPr="008F0C68">
              <w:rPr>
                <w:rFonts w:ascii="Times New Roman" w:hAnsi="Times New Roman" w:cs="Times New Roman"/>
              </w:rPr>
              <w:t>Поставка устройства РЗА</w:t>
            </w:r>
          </w:p>
        </w:tc>
      </w:tr>
      <w:tr w:rsidR="003A71C0" w:rsidRPr="003A71C0" w14:paraId="19B4D1E0"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969"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10591D8C" w:rsidR="003A71C0" w:rsidRPr="0060456E" w:rsidRDefault="008F0C68" w:rsidP="006470E9">
            <w:pPr>
              <w:spacing w:after="0" w:line="240" w:lineRule="auto"/>
              <w:jc w:val="center"/>
              <w:rPr>
                <w:rFonts w:ascii="Times New Roman" w:hAnsi="Times New Roman" w:cs="Times New Roman"/>
                <w:highlight w:val="yellow"/>
              </w:rPr>
            </w:pPr>
            <w:r w:rsidRPr="008F0C68">
              <w:rPr>
                <w:rFonts w:ascii="Times New Roman" w:hAnsi="Times New Roman" w:cs="Times New Roman"/>
              </w:rPr>
              <w:t>27.12.32.000</w:t>
            </w:r>
          </w:p>
        </w:tc>
      </w:tr>
      <w:tr w:rsidR="003A71C0" w:rsidRPr="003A71C0" w14:paraId="7F360F88"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6E7B4B9D" w:rsidR="003A71C0" w:rsidRPr="00D11FBC" w:rsidRDefault="008F0C68" w:rsidP="006470E9">
            <w:pPr>
              <w:spacing w:after="0" w:line="240" w:lineRule="auto"/>
              <w:jc w:val="center"/>
              <w:rPr>
                <w:rFonts w:ascii="Times New Roman" w:hAnsi="Times New Roman" w:cs="Times New Roman"/>
                <w:highlight w:val="yellow"/>
              </w:rPr>
            </w:pPr>
            <w:r w:rsidRPr="008F0C68">
              <w:rPr>
                <w:rFonts w:ascii="Times New Roman" w:hAnsi="Times New Roman" w:cs="Times New Roman"/>
              </w:rPr>
              <w:t xml:space="preserve">Панели и прочие комплекты электрической аппаратуры коммутации или защиты на напряжение более 1 </w:t>
            </w:r>
            <w:proofErr w:type="spellStart"/>
            <w:r w:rsidRPr="008F0C68">
              <w:rPr>
                <w:rFonts w:ascii="Times New Roman" w:hAnsi="Times New Roman" w:cs="Times New Roman"/>
              </w:rPr>
              <w:t>кВ</w:t>
            </w:r>
            <w:proofErr w:type="spellEnd"/>
          </w:p>
        </w:tc>
      </w:tr>
      <w:tr w:rsidR="003A71C0" w:rsidRPr="003A71C0" w14:paraId="1631CFE3" w14:textId="77777777" w:rsidTr="00AF2FB6">
        <w:trPr>
          <w:trHeight w:val="392"/>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C1DFA6A" w:rsidR="003A71C0" w:rsidRPr="0060456E" w:rsidRDefault="006470E9" w:rsidP="006470E9">
            <w:pPr>
              <w:spacing w:after="0" w:line="240" w:lineRule="auto"/>
              <w:jc w:val="center"/>
              <w:rPr>
                <w:rFonts w:ascii="Times New Roman" w:hAnsi="Times New Roman" w:cs="Times New Roman"/>
                <w:highlight w:val="yellow"/>
              </w:rPr>
            </w:pPr>
            <w:r w:rsidRPr="00FB6773">
              <w:rPr>
                <w:rFonts w:ascii="Times New Roman" w:hAnsi="Times New Roman" w:cs="Times New Roman"/>
              </w:rPr>
              <w:t>да</w:t>
            </w:r>
            <w:r w:rsidR="003A71C0" w:rsidRPr="00FB6773">
              <w:rPr>
                <w:rFonts w:ascii="Times New Roman" w:hAnsi="Times New Roman" w:cs="Times New Roman"/>
              </w:rPr>
              <w:t> </w:t>
            </w:r>
          </w:p>
        </w:tc>
      </w:tr>
      <w:tr w:rsidR="006470E9" w:rsidRPr="007B1E90" w14:paraId="16248E33"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7996D29A" w:rsidR="006470E9" w:rsidRPr="00FB6773" w:rsidRDefault="0098784B" w:rsidP="006470E9">
            <w:pPr>
              <w:spacing w:after="0" w:line="240" w:lineRule="auto"/>
              <w:jc w:val="center"/>
              <w:rPr>
                <w:rFonts w:ascii="Times New Roman" w:hAnsi="Times New Roman" w:cs="Times New Roman"/>
              </w:rPr>
            </w:pPr>
            <w:r>
              <w:rPr>
                <w:rFonts w:ascii="Times New Roman" w:hAnsi="Times New Roman" w:cs="Times New Roman"/>
              </w:rPr>
              <w:t xml:space="preserve">394026, </w:t>
            </w:r>
            <w:proofErr w:type="spellStart"/>
            <w:r>
              <w:rPr>
                <w:rFonts w:ascii="Times New Roman" w:hAnsi="Times New Roman" w:cs="Times New Roman"/>
              </w:rPr>
              <w:t>г.Воронеж</w:t>
            </w:r>
            <w:proofErr w:type="spellEnd"/>
            <w:r>
              <w:rPr>
                <w:rFonts w:ascii="Times New Roman" w:hAnsi="Times New Roman" w:cs="Times New Roman"/>
              </w:rPr>
              <w:t>, ул. 9 Января,205 (Центральный склад)</w:t>
            </w:r>
            <w:r w:rsidR="00A67877">
              <w:rPr>
                <w:rFonts w:ascii="Times New Roman" w:hAnsi="Times New Roman" w:cs="Times New Roman"/>
              </w:rPr>
              <w:t xml:space="preserve"> </w:t>
            </w:r>
          </w:p>
        </w:tc>
      </w:tr>
      <w:tr w:rsidR="006470E9" w:rsidRPr="007B1E90" w14:paraId="69DA6190" w14:textId="77777777" w:rsidTr="00AF2FB6">
        <w:trPr>
          <w:trHeight w:val="641"/>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63C9779" w14:textId="77777777" w:rsidR="006470E9" w:rsidRDefault="006470E9" w:rsidP="006470E9">
            <w:pPr>
              <w:spacing w:after="0" w:line="276" w:lineRule="auto"/>
              <w:rPr>
                <w:rFonts w:ascii="Times New Roman" w:hAnsi="Times New Roman" w:cs="Times New Roman"/>
              </w:rPr>
            </w:pPr>
            <w:r w:rsidRPr="00FA5668">
              <w:rPr>
                <w:rFonts w:ascii="Times New Roman" w:hAnsi="Times New Roman" w:cs="Times New Roman"/>
              </w:rPr>
              <w:t>Срок поставки товара/выполнения работ/оказания услуг</w:t>
            </w:r>
          </w:p>
          <w:p w14:paraId="4A40B48F" w14:textId="52327EF0" w:rsidR="00190FA0" w:rsidRPr="00FA5668" w:rsidRDefault="00190FA0" w:rsidP="006470E9">
            <w:pPr>
              <w:spacing w:after="0" w:line="276" w:lineRule="auto"/>
              <w:rPr>
                <w:rFonts w:ascii="Times New Roman" w:hAnsi="Times New Roman" w:cs="Times New Roman"/>
              </w:rPr>
            </w:pP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2F5BA51F" w14:textId="6D127516" w:rsidR="006470E9" w:rsidRPr="00FB6773" w:rsidRDefault="002B0305" w:rsidP="006470E9">
            <w:pPr>
              <w:spacing w:after="0" w:line="240" w:lineRule="auto"/>
              <w:jc w:val="center"/>
              <w:rPr>
                <w:rFonts w:ascii="Times New Roman" w:hAnsi="Times New Roman" w:cs="Times New Roman"/>
              </w:rPr>
            </w:pPr>
            <w:r>
              <w:rPr>
                <w:rFonts w:ascii="Times New Roman" w:hAnsi="Times New Roman" w:cs="Times New Roman"/>
              </w:rPr>
              <w:t>В</w:t>
            </w:r>
            <w:r w:rsidR="007B1E90" w:rsidRPr="0098784B">
              <w:rPr>
                <w:rFonts w:ascii="Times New Roman" w:hAnsi="Times New Roman" w:cs="Times New Roman"/>
              </w:rPr>
              <w:t xml:space="preserve"> течение </w:t>
            </w:r>
            <w:r w:rsidR="005C55DB">
              <w:rPr>
                <w:rFonts w:ascii="Times New Roman" w:hAnsi="Times New Roman" w:cs="Times New Roman"/>
              </w:rPr>
              <w:t>45</w:t>
            </w:r>
            <w:r w:rsidR="00A76B40" w:rsidRPr="0098784B">
              <w:rPr>
                <w:rFonts w:ascii="Times New Roman" w:hAnsi="Times New Roman" w:cs="Times New Roman"/>
              </w:rPr>
              <w:t xml:space="preserve"> </w:t>
            </w:r>
            <w:r w:rsidR="007B1E90" w:rsidRPr="0098784B">
              <w:rPr>
                <w:rFonts w:ascii="Times New Roman" w:hAnsi="Times New Roman" w:cs="Times New Roman"/>
              </w:rPr>
              <w:t>календарных дней с момента заключения</w:t>
            </w:r>
            <w:r w:rsidR="0098784B" w:rsidRPr="0098784B">
              <w:rPr>
                <w:rFonts w:ascii="Times New Roman" w:hAnsi="Times New Roman" w:cs="Times New Roman"/>
              </w:rPr>
              <w:t xml:space="preserve"> </w:t>
            </w:r>
            <w:r w:rsidR="00677B96">
              <w:rPr>
                <w:rFonts w:ascii="Times New Roman" w:hAnsi="Times New Roman" w:cs="Times New Roman"/>
              </w:rPr>
              <w:t>д</w:t>
            </w:r>
            <w:r w:rsidR="0098784B" w:rsidRPr="0098784B">
              <w:rPr>
                <w:rFonts w:ascii="Times New Roman" w:hAnsi="Times New Roman" w:cs="Times New Roman"/>
              </w:rPr>
              <w:t>оговора</w:t>
            </w:r>
          </w:p>
        </w:tc>
      </w:tr>
      <w:tr w:rsidR="006470E9" w:rsidRPr="003A71C0" w14:paraId="6923F435"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Форма, условия и порядок оплаты</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78EB960D" w14:textId="6CF5552B" w:rsidR="008F0C68" w:rsidRDefault="008F0C68" w:rsidP="008F0C68">
            <w:pPr>
              <w:widowControl w:val="0"/>
              <w:ind w:right="175"/>
              <w:rPr>
                <w:rFonts w:ascii="Times New Roman" w:hAnsi="Times New Roman" w:cs="Times New Roman"/>
              </w:rPr>
            </w:pPr>
            <w:bookmarkStart w:id="30" w:name="_Ref441564579"/>
            <w:r w:rsidRPr="008F0C68">
              <w:rPr>
                <w:rFonts w:ascii="Times New Roman" w:hAnsi="Times New Roman" w:cs="Times New Roman"/>
              </w:rPr>
              <w:t xml:space="preserve">Безналичный расчет, оплата производится </w:t>
            </w:r>
            <w:bookmarkEnd w:id="30"/>
            <w:r w:rsidRPr="008F0C68">
              <w:rPr>
                <w:rFonts w:ascii="Times New Roman" w:hAnsi="Times New Roman" w:cs="Times New Roman"/>
              </w:rPr>
              <w:t>в течение 7 (семь) рабочих дней с момента подписания Сторонами накладной, предоставления счета-фактуры и иных документов, предусмотренных договором(</w:t>
            </w:r>
            <w:proofErr w:type="spellStart"/>
            <w:r w:rsidRPr="008F0C68">
              <w:rPr>
                <w:rFonts w:ascii="Times New Roman" w:hAnsi="Times New Roman" w:cs="Times New Roman"/>
              </w:rPr>
              <w:t>ами</w:t>
            </w:r>
            <w:proofErr w:type="spellEnd"/>
            <w:r w:rsidRPr="008F0C68">
              <w:rPr>
                <w:rFonts w:ascii="Times New Roman" w:hAnsi="Times New Roman" w:cs="Times New Roman"/>
              </w:rPr>
              <w:t>)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1AD156FC" w14:textId="6C02C342" w:rsidR="008F0C68" w:rsidRDefault="008F0C68" w:rsidP="008F0C68">
            <w:pPr>
              <w:widowControl w:val="0"/>
              <w:ind w:right="175"/>
              <w:rPr>
                <w:rFonts w:ascii="Times New Roman" w:hAnsi="Times New Roman" w:cs="Times New Roman"/>
              </w:rPr>
            </w:pPr>
          </w:p>
          <w:p w14:paraId="4109A048" w14:textId="2956B3D0" w:rsidR="008F0C68" w:rsidRDefault="008F0C68" w:rsidP="008F0C68">
            <w:pPr>
              <w:widowControl w:val="0"/>
              <w:ind w:right="175"/>
              <w:rPr>
                <w:rFonts w:ascii="Times New Roman" w:hAnsi="Times New Roman" w:cs="Times New Roman"/>
              </w:rPr>
            </w:pPr>
          </w:p>
          <w:p w14:paraId="7E3CFB3D" w14:textId="77777777" w:rsidR="008F0C68" w:rsidRPr="008F0C68" w:rsidRDefault="008F0C68" w:rsidP="008F0C68">
            <w:pPr>
              <w:widowControl w:val="0"/>
              <w:ind w:right="175"/>
              <w:rPr>
                <w:rFonts w:ascii="Times New Roman" w:hAnsi="Times New Roman" w:cs="Times New Roman"/>
              </w:rPr>
            </w:pPr>
          </w:p>
          <w:p w14:paraId="2C9EF4D9" w14:textId="61865158" w:rsidR="006470E9" w:rsidRPr="00A76B40" w:rsidRDefault="006470E9" w:rsidP="006470E9">
            <w:pPr>
              <w:spacing w:after="0" w:line="240" w:lineRule="auto"/>
              <w:jc w:val="center"/>
              <w:rPr>
                <w:rFonts w:ascii="Times New Roman" w:hAnsi="Times New Roman" w:cs="Times New Roman"/>
              </w:rPr>
            </w:pPr>
          </w:p>
        </w:tc>
      </w:tr>
      <w:tr w:rsidR="00722037" w:rsidRPr="003A71C0" w14:paraId="2FCC294C" w14:textId="77777777" w:rsidTr="00DA51B7">
        <w:trPr>
          <w:trHeight w:val="20"/>
        </w:trPr>
        <w:tc>
          <w:tcPr>
            <w:tcW w:w="733" w:type="dxa"/>
            <w:tcBorders>
              <w:top w:val="nil"/>
              <w:left w:val="single" w:sz="4" w:space="0" w:color="auto"/>
              <w:bottom w:val="single" w:sz="4" w:space="0" w:color="auto"/>
              <w:right w:val="single" w:sz="4" w:space="0" w:color="auto"/>
            </w:tcBorders>
            <w:shd w:val="clear" w:color="auto" w:fill="auto"/>
          </w:tcPr>
          <w:p w14:paraId="293641DE" w14:textId="0F388C73" w:rsidR="00722037" w:rsidRPr="00FA5668" w:rsidRDefault="00722037"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4033" w:type="dxa"/>
            <w:gridSpan w:val="9"/>
            <w:tcBorders>
              <w:top w:val="single" w:sz="4" w:space="0" w:color="auto"/>
              <w:left w:val="nil"/>
              <w:bottom w:val="single" w:sz="4" w:space="0" w:color="auto"/>
              <w:right w:val="single" w:sz="4" w:space="0" w:color="auto"/>
            </w:tcBorders>
            <w:shd w:val="clear" w:color="auto" w:fill="auto"/>
          </w:tcPr>
          <w:p w14:paraId="54568654" w14:textId="77777777" w:rsidR="006909CF" w:rsidRPr="006909CF" w:rsidRDefault="006909CF" w:rsidP="006909CF">
            <w:pPr>
              <w:pStyle w:val="Default"/>
              <w:widowControl w:val="0"/>
              <w:ind w:right="175"/>
              <w:jc w:val="both"/>
              <w:rPr>
                <w:color w:val="auto"/>
                <w:sz w:val="22"/>
                <w:szCs w:val="22"/>
              </w:rPr>
            </w:pPr>
            <w:r w:rsidRPr="006909CF">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387EE64" w14:textId="16EBA36C" w:rsidR="006909CF" w:rsidRDefault="006909CF" w:rsidP="006909CF">
            <w:pPr>
              <w:pStyle w:val="Default"/>
              <w:widowControl w:val="0"/>
              <w:ind w:right="175"/>
              <w:jc w:val="both"/>
              <w:rPr>
                <w:b/>
                <w:i/>
                <w:color w:val="auto"/>
                <w:sz w:val="22"/>
                <w:szCs w:val="22"/>
              </w:rPr>
            </w:pPr>
            <w:r w:rsidRPr="006909CF">
              <w:rPr>
                <w:b/>
                <w:color w:val="auto"/>
                <w:sz w:val="22"/>
                <w:szCs w:val="22"/>
              </w:rPr>
              <w:t>При поставке товаров (в том числе поставляемых при выполнении закупаемых работ, оказании закупаемых услуг):</w:t>
            </w:r>
          </w:p>
          <w:tbl>
            <w:tblPr>
              <w:tblW w:w="11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3122"/>
              <w:gridCol w:w="2551"/>
              <w:gridCol w:w="4253"/>
            </w:tblGrid>
            <w:tr w:rsidR="006909CF" w:rsidRPr="006909CF" w14:paraId="20CC4C2F" w14:textId="77777777" w:rsidTr="005A6A6E">
              <w:tc>
                <w:tcPr>
                  <w:tcW w:w="2005" w:type="dxa"/>
                  <w:shd w:val="clear" w:color="auto" w:fill="auto"/>
                </w:tcPr>
                <w:p w14:paraId="50D13FA7"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Мера применения национального режима</w:t>
                  </w:r>
                </w:p>
              </w:tc>
              <w:tc>
                <w:tcPr>
                  <w:tcW w:w="3122" w:type="dxa"/>
                  <w:shd w:val="clear" w:color="auto" w:fill="auto"/>
                </w:tcPr>
                <w:p w14:paraId="0683D4E5" w14:textId="77777777" w:rsidR="006909CF" w:rsidRPr="006909CF" w:rsidRDefault="006909CF" w:rsidP="006909CF">
                  <w:pPr>
                    <w:pStyle w:val="Default"/>
                    <w:widowControl w:val="0"/>
                    <w:ind w:left="-81" w:right="28"/>
                    <w:jc w:val="both"/>
                    <w:rPr>
                      <w:rFonts w:eastAsia="Calibri"/>
                      <w:b/>
                      <w:color w:val="auto"/>
                      <w:sz w:val="22"/>
                      <w:szCs w:val="22"/>
                    </w:rPr>
                  </w:pPr>
                  <w:r w:rsidRPr="006909CF">
                    <w:rPr>
                      <w:rFonts w:eastAsia="Calibri"/>
                      <w:b/>
                      <w:color w:val="auto"/>
                      <w:sz w:val="22"/>
                      <w:szCs w:val="22"/>
                    </w:rPr>
                    <w:t>Статус</w:t>
                  </w:r>
                </w:p>
              </w:tc>
              <w:tc>
                <w:tcPr>
                  <w:tcW w:w="2551" w:type="dxa"/>
                  <w:shd w:val="clear" w:color="auto" w:fill="auto"/>
                </w:tcPr>
                <w:p w14:paraId="0A8B05E6"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ОКПД2</w:t>
                  </w:r>
                </w:p>
              </w:tc>
              <w:tc>
                <w:tcPr>
                  <w:tcW w:w="4253" w:type="dxa"/>
                  <w:shd w:val="clear" w:color="auto" w:fill="auto"/>
                </w:tcPr>
                <w:p w14:paraId="126DFE95"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Примечание</w:t>
                  </w:r>
                </w:p>
              </w:tc>
            </w:tr>
            <w:tr w:rsidR="00B4625B" w:rsidRPr="006909CF" w14:paraId="7E40AA46" w14:textId="77777777" w:rsidTr="005A6A6E">
              <w:tc>
                <w:tcPr>
                  <w:tcW w:w="2005" w:type="dxa"/>
                  <w:shd w:val="clear" w:color="auto" w:fill="auto"/>
                </w:tcPr>
                <w:p w14:paraId="58936770" w14:textId="77777777" w:rsidR="00B4625B" w:rsidRPr="00376FE3" w:rsidRDefault="00B4625B" w:rsidP="00B4625B">
                  <w:pPr>
                    <w:pStyle w:val="Default"/>
                    <w:widowControl w:val="0"/>
                    <w:ind w:left="-81" w:right="28"/>
                    <w:jc w:val="center"/>
                    <w:rPr>
                      <w:rFonts w:eastAsia="Calibri"/>
                      <w:color w:val="auto"/>
                      <w:sz w:val="22"/>
                      <w:szCs w:val="22"/>
                    </w:rPr>
                  </w:pPr>
                  <w:r w:rsidRPr="00376FE3">
                    <w:rPr>
                      <w:rFonts w:eastAsia="Calibri"/>
                      <w:color w:val="auto"/>
                      <w:sz w:val="22"/>
                      <w:szCs w:val="22"/>
                    </w:rPr>
                    <w:t>Запрет</w:t>
                  </w:r>
                </w:p>
              </w:tc>
              <w:tc>
                <w:tcPr>
                  <w:tcW w:w="3122" w:type="dxa"/>
                  <w:shd w:val="clear" w:color="auto" w:fill="auto"/>
                </w:tcPr>
                <w:p w14:paraId="29F40EA7" w14:textId="03763131" w:rsidR="00B4625B" w:rsidRPr="00376FE3" w:rsidRDefault="00FC051B" w:rsidP="000875D4">
                  <w:pPr>
                    <w:pStyle w:val="Default"/>
                    <w:widowControl w:val="0"/>
                    <w:ind w:left="-81" w:right="28" w:firstLine="113"/>
                    <w:jc w:val="both"/>
                    <w:rPr>
                      <w:rFonts w:eastAsia="Calibri"/>
                      <w:sz w:val="22"/>
                      <w:szCs w:val="22"/>
                    </w:rPr>
                  </w:pPr>
                  <w:r>
                    <w:rPr>
                      <w:rFonts w:eastAsia="Calibri"/>
                      <w:sz w:val="22"/>
                      <w:szCs w:val="22"/>
                    </w:rPr>
                    <w:t xml:space="preserve"> </w:t>
                  </w:r>
                  <w:r w:rsidR="008F0C68">
                    <w:rPr>
                      <w:rFonts w:eastAsia="Calibri"/>
                      <w:sz w:val="22"/>
                      <w:szCs w:val="22"/>
                    </w:rPr>
                    <w:t xml:space="preserve">НЕ </w:t>
                  </w:r>
                  <w:r w:rsidR="00B4625B" w:rsidRPr="00376FE3">
                    <w:rPr>
                      <w:rFonts w:eastAsia="Calibri"/>
                      <w:sz w:val="22"/>
                      <w:szCs w:val="22"/>
                    </w:rPr>
                    <w:t>УСТАНОВЛЕН</w:t>
                  </w:r>
                </w:p>
              </w:tc>
              <w:tc>
                <w:tcPr>
                  <w:tcW w:w="2551" w:type="dxa"/>
                  <w:shd w:val="clear" w:color="auto" w:fill="auto"/>
                </w:tcPr>
                <w:p w14:paraId="12E2E3C7" w14:textId="74AED1A0" w:rsidR="00B4625B" w:rsidRPr="00376FE3" w:rsidRDefault="00B4625B" w:rsidP="006D0BD8">
                  <w:pPr>
                    <w:autoSpaceDE w:val="0"/>
                    <w:autoSpaceDN w:val="0"/>
                    <w:adjustRightInd w:val="0"/>
                    <w:spacing w:after="0" w:line="240" w:lineRule="auto"/>
                    <w:jc w:val="both"/>
                    <w:rPr>
                      <w:rFonts w:ascii="Times New Roman" w:eastAsia="Calibri" w:hAnsi="Times New Roman" w:cs="Times New Roman"/>
                      <w:color w:val="000000"/>
                      <w:lang w:eastAsia="ru-RU"/>
                    </w:rPr>
                  </w:pPr>
                </w:p>
              </w:tc>
              <w:tc>
                <w:tcPr>
                  <w:tcW w:w="4253" w:type="dxa"/>
                  <w:shd w:val="clear" w:color="auto" w:fill="auto"/>
                </w:tcPr>
                <w:p w14:paraId="25490B3B" w14:textId="69BFD988" w:rsidR="00B4625B" w:rsidRPr="006909CF" w:rsidRDefault="00596F83" w:rsidP="00B4625B">
                  <w:pPr>
                    <w:pStyle w:val="Default"/>
                    <w:widowControl w:val="0"/>
                    <w:ind w:left="-81" w:right="28"/>
                    <w:jc w:val="both"/>
                    <w:rPr>
                      <w:rFonts w:eastAsia="Calibri"/>
                      <w:color w:val="auto"/>
                      <w:sz w:val="22"/>
                      <w:szCs w:val="22"/>
                      <w:highlight w:val="red"/>
                    </w:rPr>
                  </w:pPr>
                  <w:r w:rsidRPr="00CD6294">
                    <w:rPr>
                      <w:rFonts w:eastAsia="Calibri"/>
                      <w:color w:val="auto"/>
                      <w:sz w:val="22"/>
                      <w:szCs w:val="22"/>
                    </w:rPr>
                    <w:t xml:space="preserve">                                   </w:t>
                  </w:r>
                  <w:r w:rsidR="00CD6294" w:rsidRPr="00530D64">
                    <w:rPr>
                      <w:color w:val="auto"/>
                      <w:sz w:val="22"/>
                      <w:szCs w:val="22"/>
                    </w:rPr>
                    <w:t>*</w:t>
                  </w:r>
                </w:p>
              </w:tc>
            </w:tr>
            <w:tr w:rsidR="00892169" w:rsidRPr="006909CF" w14:paraId="3CEA45B3" w14:textId="77777777" w:rsidTr="004C5D38">
              <w:tc>
                <w:tcPr>
                  <w:tcW w:w="2005" w:type="dxa"/>
                  <w:shd w:val="clear" w:color="auto" w:fill="auto"/>
                </w:tcPr>
                <w:p w14:paraId="11D14973"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Ограничение</w:t>
                  </w:r>
                </w:p>
              </w:tc>
              <w:tc>
                <w:tcPr>
                  <w:tcW w:w="3122" w:type="dxa"/>
                  <w:shd w:val="clear" w:color="auto" w:fill="auto"/>
                </w:tcPr>
                <w:p w14:paraId="24FB8ABC" w14:textId="483D565F" w:rsidR="00892169" w:rsidRPr="00376FE3" w:rsidRDefault="00FB6773" w:rsidP="000875D4">
                  <w:pPr>
                    <w:pStyle w:val="Default"/>
                    <w:widowControl w:val="0"/>
                    <w:ind w:left="-81" w:right="28" w:firstLine="113"/>
                    <w:jc w:val="both"/>
                    <w:rPr>
                      <w:rFonts w:eastAsia="Calibri"/>
                      <w:sz w:val="22"/>
                      <w:szCs w:val="22"/>
                    </w:rPr>
                  </w:pPr>
                  <w:r w:rsidRPr="00376FE3">
                    <w:rPr>
                      <w:rFonts w:eastAsia="Calibri"/>
                      <w:sz w:val="22"/>
                      <w:szCs w:val="22"/>
                    </w:rPr>
                    <w:t xml:space="preserve"> </w:t>
                  </w:r>
                  <w:r w:rsidR="00892169" w:rsidRPr="00376FE3">
                    <w:rPr>
                      <w:rFonts w:eastAsia="Calibri"/>
                      <w:sz w:val="22"/>
                      <w:szCs w:val="22"/>
                    </w:rPr>
                    <w:t>УСТАНОВЛЕН</w:t>
                  </w:r>
                  <w:r w:rsidR="00507684">
                    <w:rPr>
                      <w:rFonts w:eastAsia="Calibri"/>
                      <w:sz w:val="22"/>
                      <w:szCs w:val="22"/>
                    </w:rPr>
                    <w:t>О</w:t>
                  </w:r>
                </w:p>
              </w:tc>
              <w:tc>
                <w:tcPr>
                  <w:tcW w:w="2551" w:type="dxa"/>
                  <w:shd w:val="clear" w:color="auto" w:fill="auto"/>
                  <w:vAlign w:val="center"/>
                </w:tcPr>
                <w:p w14:paraId="61060C7C" w14:textId="392474C5" w:rsidR="00892169" w:rsidRPr="00376FE3" w:rsidRDefault="00892169" w:rsidP="000875D4">
                  <w:pPr>
                    <w:pStyle w:val="Default"/>
                    <w:widowControl w:val="0"/>
                    <w:ind w:left="-81" w:right="28" w:firstLine="109"/>
                    <w:jc w:val="both"/>
                    <w:rPr>
                      <w:rFonts w:eastAsia="Calibri"/>
                      <w:sz w:val="22"/>
                      <w:szCs w:val="22"/>
                    </w:rPr>
                  </w:pPr>
                </w:p>
              </w:tc>
              <w:tc>
                <w:tcPr>
                  <w:tcW w:w="4253" w:type="dxa"/>
                  <w:shd w:val="clear" w:color="auto" w:fill="auto"/>
                </w:tcPr>
                <w:p w14:paraId="4019E81C" w14:textId="30C1C54C"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r w:rsidR="00892169" w:rsidRPr="006909CF" w14:paraId="342E7CF3" w14:textId="77777777" w:rsidTr="005A6A6E">
              <w:trPr>
                <w:trHeight w:val="84"/>
              </w:trPr>
              <w:tc>
                <w:tcPr>
                  <w:tcW w:w="2005" w:type="dxa"/>
                  <w:shd w:val="clear" w:color="auto" w:fill="auto"/>
                </w:tcPr>
                <w:p w14:paraId="0280C178"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Преимущество</w:t>
                  </w:r>
                </w:p>
              </w:tc>
              <w:tc>
                <w:tcPr>
                  <w:tcW w:w="3122" w:type="dxa"/>
                  <w:shd w:val="clear" w:color="auto" w:fill="auto"/>
                </w:tcPr>
                <w:p w14:paraId="208AB91D" w14:textId="5CB0466C" w:rsidR="00892169" w:rsidRPr="00376FE3" w:rsidRDefault="008F0C68" w:rsidP="000875D4">
                  <w:pPr>
                    <w:pStyle w:val="Default"/>
                    <w:widowControl w:val="0"/>
                    <w:ind w:left="-81" w:right="28" w:firstLine="113"/>
                    <w:jc w:val="both"/>
                    <w:rPr>
                      <w:rFonts w:eastAsia="Calibri"/>
                      <w:color w:val="auto"/>
                      <w:sz w:val="22"/>
                      <w:szCs w:val="22"/>
                    </w:rPr>
                  </w:pPr>
                  <w:r>
                    <w:rPr>
                      <w:rFonts w:eastAsia="Calibri"/>
                      <w:color w:val="auto"/>
                      <w:sz w:val="22"/>
                      <w:szCs w:val="22"/>
                    </w:rPr>
                    <w:t xml:space="preserve">НЕ </w:t>
                  </w:r>
                  <w:r w:rsidR="00892169" w:rsidRPr="00376FE3">
                    <w:rPr>
                      <w:rFonts w:eastAsia="Calibri"/>
                      <w:color w:val="auto"/>
                      <w:sz w:val="22"/>
                      <w:szCs w:val="22"/>
                    </w:rPr>
                    <w:t>УСТАНОВЛЕНО</w:t>
                  </w:r>
                </w:p>
              </w:tc>
              <w:tc>
                <w:tcPr>
                  <w:tcW w:w="2551" w:type="dxa"/>
                  <w:shd w:val="clear" w:color="auto" w:fill="auto"/>
                </w:tcPr>
                <w:p w14:paraId="04EC60F0" w14:textId="776FE456" w:rsidR="00E4169A" w:rsidRPr="00376FE3" w:rsidRDefault="00E4169A" w:rsidP="00F76E29">
                  <w:pPr>
                    <w:pStyle w:val="Default"/>
                    <w:widowControl w:val="0"/>
                    <w:ind w:left="-81" w:right="28" w:firstLine="109"/>
                    <w:jc w:val="both"/>
                    <w:rPr>
                      <w:rFonts w:eastAsia="Calibri"/>
                      <w:sz w:val="22"/>
                      <w:szCs w:val="22"/>
                      <w:highlight w:val="red"/>
                    </w:rPr>
                  </w:pPr>
                </w:p>
              </w:tc>
              <w:tc>
                <w:tcPr>
                  <w:tcW w:w="4253" w:type="dxa"/>
                  <w:shd w:val="clear" w:color="auto" w:fill="auto"/>
                </w:tcPr>
                <w:p w14:paraId="7B4F81AB" w14:textId="6366D8DE"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bl>
          <w:p w14:paraId="19F29138" w14:textId="77777777"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 xml:space="preserve">* - ОКПД2 и Мера применения национального режима указаны в Приложении №1 к закупочной документации – Техническом </w:t>
            </w:r>
            <w:r>
              <w:rPr>
                <w:b/>
                <w:sz w:val="22"/>
                <w:szCs w:val="22"/>
                <w:u w:val="single"/>
              </w:rPr>
              <w:t xml:space="preserve">    </w:t>
            </w:r>
          </w:p>
          <w:p w14:paraId="21752230" w14:textId="2DE088F3"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задании.</w:t>
            </w:r>
          </w:p>
          <w:p w14:paraId="196DE855" w14:textId="78098D0D" w:rsidR="006909CF" w:rsidRPr="00023899" w:rsidRDefault="006909CF" w:rsidP="006909CF">
            <w:pPr>
              <w:pStyle w:val="5"/>
              <w:widowControl w:val="0"/>
              <w:numPr>
                <w:ilvl w:val="0"/>
                <w:numId w:val="0"/>
              </w:numPr>
              <w:tabs>
                <w:tab w:val="left" w:pos="1417"/>
              </w:tabs>
              <w:ind w:firstLine="567"/>
              <w:rPr>
                <w:b/>
                <w:sz w:val="22"/>
                <w:szCs w:val="22"/>
                <w:u w:val="single"/>
              </w:rPr>
            </w:pPr>
            <w:r w:rsidRPr="00023899">
              <w:rPr>
                <w:b/>
                <w:sz w:val="22"/>
                <w:szCs w:val="22"/>
                <w:u w:val="single"/>
              </w:rPr>
              <w:t>Обоснование неприменения национального режима в части запрета:</w:t>
            </w:r>
            <w:r w:rsidR="00023899" w:rsidRPr="00023899">
              <w:rPr>
                <w:b/>
                <w:sz w:val="22"/>
                <w:szCs w:val="22"/>
                <w:u w:val="single"/>
              </w:rPr>
              <w:t xml:space="preserve"> </w:t>
            </w:r>
          </w:p>
          <w:p w14:paraId="37EA5C20" w14:textId="09E4DFB9" w:rsidR="00023899" w:rsidRPr="00023899" w:rsidRDefault="00FC051B" w:rsidP="006909CF">
            <w:pPr>
              <w:pStyle w:val="5"/>
              <w:widowControl w:val="0"/>
              <w:numPr>
                <w:ilvl w:val="0"/>
                <w:numId w:val="0"/>
              </w:numPr>
              <w:tabs>
                <w:tab w:val="left" w:pos="1417"/>
              </w:tabs>
              <w:ind w:firstLine="567"/>
              <w:rPr>
                <w:sz w:val="22"/>
                <w:szCs w:val="22"/>
              </w:rPr>
            </w:pPr>
            <w:r w:rsidRPr="00FC051B">
              <w:rPr>
                <w:sz w:val="22"/>
                <w:szCs w:val="22"/>
              </w:rPr>
              <w:t xml:space="preserve">Предусмотрено исключение на основании п. 5 </w:t>
            </w:r>
            <w:proofErr w:type="spellStart"/>
            <w:r w:rsidRPr="00FC051B">
              <w:rPr>
                <w:sz w:val="22"/>
                <w:szCs w:val="22"/>
              </w:rPr>
              <w:t>пп</w:t>
            </w:r>
            <w:proofErr w:type="spellEnd"/>
            <w:r w:rsidRPr="00FC051B">
              <w:rPr>
                <w:sz w:val="22"/>
                <w:szCs w:val="22"/>
              </w:rPr>
              <w:t>. и) ПП 1875.</w:t>
            </w:r>
          </w:p>
          <w:p w14:paraId="11A822D6" w14:textId="77777777" w:rsidR="006909CF" w:rsidRPr="006909CF" w:rsidRDefault="006909CF" w:rsidP="006909CF">
            <w:pPr>
              <w:pStyle w:val="5"/>
              <w:widowControl w:val="0"/>
              <w:numPr>
                <w:ilvl w:val="0"/>
                <w:numId w:val="0"/>
              </w:numPr>
              <w:tabs>
                <w:tab w:val="left" w:pos="1417"/>
              </w:tabs>
              <w:ind w:firstLine="567"/>
              <w:rPr>
                <w:b/>
                <w:sz w:val="22"/>
                <w:szCs w:val="22"/>
                <w:u w:val="single"/>
              </w:rPr>
            </w:pPr>
            <w:r w:rsidRPr="006909CF">
              <w:rPr>
                <w:b/>
                <w:sz w:val="22"/>
                <w:szCs w:val="22"/>
                <w:u w:val="single"/>
              </w:rPr>
              <w:t>Обоснование неприменения национального режима в части ограничения:</w:t>
            </w:r>
          </w:p>
          <w:p w14:paraId="3ADC483D" w14:textId="41B7FD4C" w:rsidR="00722037" w:rsidRPr="006909CF" w:rsidRDefault="006909CF" w:rsidP="00C46D4B">
            <w:pPr>
              <w:pStyle w:val="5"/>
              <w:widowControl w:val="0"/>
              <w:numPr>
                <w:ilvl w:val="0"/>
                <w:numId w:val="0"/>
              </w:numPr>
              <w:tabs>
                <w:tab w:val="left" w:pos="1417"/>
              </w:tabs>
              <w:ind w:firstLine="567"/>
              <w:rPr>
                <w:sz w:val="22"/>
                <w:szCs w:val="22"/>
              </w:rPr>
            </w:pPr>
            <w:r w:rsidRPr="006909CF">
              <w:rPr>
                <w:sz w:val="22"/>
                <w:szCs w:val="22"/>
              </w:rPr>
              <w:t>Исключение не предусмотрено.</w:t>
            </w:r>
          </w:p>
        </w:tc>
      </w:tr>
      <w:tr w:rsidR="006470E9" w:rsidRPr="003A71C0" w14:paraId="400B52E7" w14:textId="77777777" w:rsidTr="00AF2FB6">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10064"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969"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AF2FB6">
        <w:trPr>
          <w:trHeight w:val="1283"/>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276"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
                <w:rFonts w:ascii="Times New Roman" w:hAnsi="Times New Roman" w:cs="Times New Roman"/>
              </w:rPr>
              <w:footnoteReference w:id="1"/>
            </w:r>
          </w:p>
        </w:tc>
        <w:tc>
          <w:tcPr>
            <w:tcW w:w="3969" w:type="dxa"/>
            <w:tcBorders>
              <w:top w:val="nil"/>
              <w:left w:val="nil"/>
              <w:bottom w:val="single" w:sz="4" w:space="0" w:color="auto"/>
              <w:right w:val="single" w:sz="4" w:space="0" w:color="auto"/>
            </w:tcBorders>
            <w:shd w:val="clear" w:color="000000" w:fill="D9D9D9"/>
            <w:hideMark/>
          </w:tcPr>
          <w:p w14:paraId="61E61B5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Наименование материала</w:t>
            </w:r>
          </w:p>
        </w:tc>
        <w:tc>
          <w:tcPr>
            <w:tcW w:w="567"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850"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418"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275"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709"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2410"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Без учета НДС</w:t>
            </w:r>
          </w:p>
        </w:tc>
        <w:tc>
          <w:tcPr>
            <w:tcW w:w="1559"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4A5F95" w:rsidRPr="001A384F" w14:paraId="02321D9D"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4367A5A8" w14:textId="060FF036" w:rsidR="004A5F95" w:rsidRPr="00BD046E" w:rsidRDefault="004A5F95" w:rsidP="004A5F95">
            <w:pPr>
              <w:spacing w:after="0" w:line="276" w:lineRule="auto"/>
              <w:jc w:val="center"/>
              <w:rPr>
                <w:rFonts w:ascii="Times New Roman" w:hAnsi="Times New Roman" w:cs="Times New Roman"/>
              </w:rPr>
            </w:pPr>
            <w:r w:rsidRPr="00BD046E">
              <w:rPr>
                <w:rFonts w:ascii="Times New Roman" w:hAnsi="Times New Roman" w:cs="Times New Roman"/>
              </w:rPr>
              <w:t>2.1</w:t>
            </w:r>
          </w:p>
        </w:tc>
        <w:tc>
          <w:tcPr>
            <w:tcW w:w="1276" w:type="dxa"/>
            <w:tcBorders>
              <w:top w:val="nil"/>
              <w:left w:val="nil"/>
              <w:bottom w:val="single" w:sz="4" w:space="0" w:color="auto"/>
              <w:right w:val="single" w:sz="4" w:space="0" w:color="auto"/>
            </w:tcBorders>
            <w:shd w:val="clear" w:color="auto" w:fill="auto"/>
            <w:vAlign w:val="center"/>
          </w:tcPr>
          <w:p w14:paraId="7A4AE7AF" w14:textId="3192237A" w:rsidR="004A5F95" w:rsidRPr="00CE19EB" w:rsidRDefault="004A5F95" w:rsidP="00CE19EB">
            <w:pPr>
              <w:pStyle w:val="Default"/>
              <w:widowControl w:val="0"/>
              <w:ind w:left="-81" w:right="28"/>
              <w:jc w:val="center"/>
              <w:rPr>
                <w:rFonts w:eastAsia="Calibri"/>
                <w:color w:val="auto"/>
                <w:sz w:val="22"/>
                <w:szCs w:val="22"/>
              </w:rPr>
            </w:pPr>
          </w:p>
        </w:tc>
        <w:tc>
          <w:tcPr>
            <w:tcW w:w="3969" w:type="dxa"/>
            <w:tcBorders>
              <w:top w:val="nil"/>
              <w:left w:val="nil"/>
              <w:bottom w:val="single" w:sz="4" w:space="0" w:color="auto"/>
              <w:right w:val="single" w:sz="4" w:space="0" w:color="auto"/>
            </w:tcBorders>
            <w:shd w:val="clear" w:color="auto" w:fill="auto"/>
            <w:vAlign w:val="center"/>
          </w:tcPr>
          <w:p w14:paraId="26A7139F" w14:textId="72993F8D" w:rsidR="004A5F95" w:rsidRPr="001B0A12" w:rsidRDefault="0037399F" w:rsidP="00CE19EB">
            <w:pPr>
              <w:pStyle w:val="Default"/>
              <w:widowControl w:val="0"/>
              <w:ind w:left="-81" w:right="28"/>
              <w:jc w:val="center"/>
            </w:pPr>
            <w:r w:rsidRPr="00AA470E">
              <w:t>Сириус-</w:t>
            </w:r>
            <w:r>
              <w:t>ТН</w:t>
            </w:r>
            <w:r w:rsidRPr="00801AC7">
              <w:t>-</w:t>
            </w:r>
            <w:r w:rsidRPr="00AA470E">
              <w:t>220В</w:t>
            </w:r>
            <w:r>
              <w:t>-</w:t>
            </w:r>
            <w:r w:rsidRPr="00AA470E">
              <w:t>И1</w:t>
            </w:r>
            <w:r w:rsidRPr="00801AC7">
              <w:t>-</w:t>
            </w:r>
            <w:r>
              <w:t xml:space="preserve">Д0 </w:t>
            </w:r>
            <w:bookmarkStart w:id="31" w:name="_GoBack"/>
            <w:bookmarkEnd w:id="31"/>
          </w:p>
        </w:tc>
        <w:tc>
          <w:tcPr>
            <w:tcW w:w="567" w:type="dxa"/>
            <w:tcBorders>
              <w:top w:val="nil"/>
              <w:left w:val="nil"/>
              <w:bottom w:val="single" w:sz="4" w:space="0" w:color="auto"/>
              <w:right w:val="single" w:sz="4" w:space="0" w:color="auto"/>
            </w:tcBorders>
            <w:shd w:val="clear" w:color="auto" w:fill="auto"/>
            <w:vAlign w:val="center"/>
          </w:tcPr>
          <w:p w14:paraId="72A875BA" w14:textId="52B1D114"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43B95EE6" w14:textId="4B22CC7E"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397A80FC" w14:textId="3CB59486" w:rsidR="004A5F95" w:rsidRPr="00BD046E" w:rsidRDefault="00CE19EB" w:rsidP="004A5F95">
            <w:pPr>
              <w:spacing w:after="0" w:line="276" w:lineRule="auto"/>
              <w:jc w:val="center"/>
              <w:rPr>
                <w:rFonts w:ascii="Times New Roman" w:hAnsi="Times New Roman" w:cs="Times New Roman"/>
              </w:rPr>
            </w:pPr>
            <w:r>
              <w:rPr>
                <w:rFonts w:ascii="Times New Roman" w:hAnsi="Times New Roman" w:cs="Times New Roman"/>
              </w:rPr>
              <w:t>1</w:t>
            </w:r>
          </w:p>
        </w:tc>
        <w:tc>
          <w:tcPr>
            <w:tcW w:w="1275" w:type="dxa"/>
            <w:tcBorders>
              <w:top w:val="nil"/>
              <w:left w:val="nil"/>
              <w:bottom w:val="single" w:sz="4" w:space="0" w:color="auto"/>
              <w:right w:val="single" w:sz="4" w:space="0" w:color="auto"/>
            </w:tcBorders>
            <w:shd w:val="clear" w:color="auto" w:fill="auto"/>
            <w:vAlign w:val="center"/>
          </w:tcPr>
          <w:p w14:paraId="2BB31ED0" w14:textId="5368C77F" w:rsidR="004A5F95" w:rsidRPr="00BD046E" w:rsidRDefault="004A5F95" w:rsidP="004A5F95">
            <w:pPr>
              <w:spacing w:after="0" w:line="276" w:lineRule="auto"/>
              <w:jc w:val="center"/>
              <w:rPr>
                <w:rFonts w:ascii="Times New Roman" w:hAnsi="Times New Roman" w:cs="Times New Roman"/>
              </w:rPr>
            </w:pPr>
            <w:r w:rsidRPr="00BD046E">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11B1CE2F" w14:textId="7F6E3C68" w:rsidR="004A5F95" w:rsidRPr="00BD046E" w:rsidRDefault="00CE19EB" w:rsidP="004A5F95">
            <w:pPr>
              <w:spacing w:after="0" w:line="276" w:lineRule="auto"/>
              <w:jc w:val="center"/>
              <w:rPr>
                <w:rFonts w:ascii="Times New Roman" w:hAnsi="Times New Roman" w:cs="Times New Roman"/>
              </w:rPr>
            </w:pPr>
            <w:r>
              <w:rPr>
                <w:rFonts w:ascii="Times New Roman" w:hAnsi="Times New Roman" w:cs="Times New Roman"/>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3F9286" w14:textId="1024A3E7" w:rsidR="004A5F95" w:rsidRPr="005A3820" w:rsidRDefault="0037399F" w:rsidP="00FA35EC">
            <w:pPr>
              <w:spacing w:after="0" w:line="276" w:lineRule="auto"/>
              <w:jc w:val="center"/>
              <w:rPr>
                <w:rFonts w:ascii="Times New Roman" w:hAnsi="Times New Roman" w:cs="Times New Roman"/>
              </w:rPr>
            </w:pPr>
            <w:r>
              <w:rPr>
                <w:rFonts w:ascii="Times New Roman" w:hAnsi="Times New Roman" w:cs="Times New Roman"/>
              </w:rPr>
              <w:t>267 385,00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E51A63" w14:textId="38CBE1C7" w:rsidR="004A5F95" w:rsidRPr="001A384F" w:rsidRDefault="0037399F" w:rsidP="00FA35EC">
            <w:pPr>
              <w:spacing w:after="0" w:line="276" w:lineRule="auto"/>
              <w:jc w:val="center"/>
              <w:rPr>
                <w:rFonts w:ascii="Times New Roman" w:hAnsi="Times New Roman" w:cs="Times New Roman"/>
              </w:rPr>
            </w:pPr>
            <w:r>
              <w:rPr>
                <w:rFonts w:ascii="Times New Roman" w:hAnsi="Times New Roman" w:cs="Times New Roman"/>
              </w:rPr>
              <w:t>326 209,70</w:t>
            </w:r>
          </w:p>
        </w:tc>
      </w:tr>
      <w:tr w:rsidR="00076A1B" w:rsidRPr="003A71C0" w14:paraId="10ED366A" w14:textId="77777777" w:rsidTr="00DA51B7">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076A1B" w:rsidRPr="001D381E" w:rsidRDefault="00076A1B" w:rsidP="00076A1B">
            <w:pPr>
              <w:spacing w:after="0" w:line="276" w:lineRule="auto"/>
              <w:jc w:val="center"/>
              <w:rPr>
                <w:rFonts w:ascii="Times New Roman" w:hAnsi="Times New Roman" w:cs="Times New Roman"/>
                <w:b/>
                <w:bCs/>
              </w:rPr>
            </w:pPr>
            <w:r w:rsidRPr="001D381E">
              <w:rPr>
                <w:rFonts w:ascii="Times New Roman" w:hAnsi="Times New Roman" w:cs="Times New Roman"/>
                <w:b/>
                <w:bCs/>
              </w:rPr>
              <w:t>3</w:t>
            </w:r>
          </w:p>
        </w:tc>
        <w:tc>
          <w:tcPr>
            <w:tcW w:w="14033" w:type="dxa"/>
            <w:gridSpan w:val="9"/>
            <w:tcBorders>
              <w:top w:val="single" w:sz="4" w:space="0" w:color="auto"/>
              <w:left w:val="nil"/>
              <w:bottom w:val="single" w:sz="4" w:space="0" w:color="auto"/>
              <w:right w:val="single" w:sz="4" w:space="0" w:color="auto"/>
            </w:tcBorders>
            <w:shd w:val="clear" w:color="000000" w:fill="BFBFBF"/>
          </w:tcPr>
          <w:p w14:paraId="33384649" w14:textId="1E725C48" w:rsidR="00076A1B" w:rsidRPr="001D381E" w:rsidRDefault="00076A1B" w:rsidP="00076A1B">
            <w:pPr>
              <w:spacing w:after="0" w:line="276" w:lineRule="auto"/>
              <w:rPr>
                <w:rFonts w:ascii="Times New Roman" w:hAnsi="Times New Roman" w:cs="Times New Roman"/>
                <w:b/>
                <w:bCs/>
              </w:rPr>
            </w:pPr>
          </w:p>
        </w:tc>
      </w:tr>
      <w:tr w:rsidR="00076A1B" w:rsidRPr="003A71C0" w14:paraId="7CC850A5" w14:textId="77777777" w:rsidTr="00AF2FB6">
        <w:trPr>
          <w:trHeight w:val="631"/>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774D3674" w14:textId="77777777" w:rsidR="00076A1B" w:rsidRPr="00FA5668" w:rsidRDefault="00076A1B" w:rsidP="00076A1B">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064" w:type="dxa"/>
            <w:gridSpan w:val="7"/>
            <w:tcBorders>
              <w:top w:val="single" w:sz="4" w:space="0" w:color="auto"/>
              <w:left w:val="nil"/>
              <w:bottom w:val="single" w:sz="4" w:space="0" w:color="auto"/>
              <w:right w:val="single" w:sz="4" w:space="0" w:color="000000"/>
            </w:tcBorders>
            <w:shd w:val="clear" w:color="auto" w:fill="auto"/>
            <w:vAlign w:val="center"/>
            <w:hideMark/>
          </w:tcPr>
          <w:p w14:paraId="682EF7F3" w14:textId="21B1C107" w:rsidR="00076A1B" w:rsidRPr="00015EEE" w:rsidRDefault="00076A1B" w:rsidP="00076A1B">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2410" w:type="dxa"/>
            <w:tcBorders>
              <w:top w:val="nil"/>
              <w:left w:val="nil"/>
              <w:bottom w:val="single" w:sz="4" w:space="0" w:color="auto"/>
              <w:right w:val="single" w:sz="4" w:space="0" w:color="auto"/>
            </w:tcBorders>
            <w:shd w:val="clear" w:color="auto" w:fill="auto"/>
            <w:vAlign w:val="center"/>
          </w:tcPr>
          <w:p w14:paraId="6CEB1033" w14:textId="56422656" w:rsidR="00076A1B" w:rsidRPr="00BE2E6F" w:rsidRDefault="0037399F" w:rsidP="00076A1B">
            <w:pPr>
              <w:spacing w:after="0" w:line="276" w:lineRule="auto"/>
              <w:jc w:val="center"/>
              <w:rPr>
                <w:rFonts w:ascii="Times New Roman" w:hAnsi="Times New Roman" w:cs="Times New Roman"/>
                <w:b/>
              </w:rPr>
            </w:pPr>
            <w:r>
              <w:rPr>
                <w:rFonts w:ascii="Times New Roman" w:hAnsi="Times New Roman" w:cs="Times New Roman"/>
                <w:b/>
              </w:rPr>
              <w:t>267 385,00</w:t>
            </w:r>
          </w:p>
        </w:tc>
        <w:tc>
          <w:tcPr>
            <w:tcW w:w="1559" w:type="dxa"/>
            <w:tcBorders>
              <w:top w:val="nil"/>
              <w:left w:val="nil"/>
              <w:bottom w:val="single" w:sz="4" w:space="0" w:color="auto"/>
              <w:right w:val="single" w:sz="4" w:space="0" w:color="auto"/>
            </w:tcBorders>
            <w:shd w:val="clear" w:color="auto" w:fill="auto"/>
            <w:vAlign w:val="center"/>
          </w:tcPr>
          <w:p w14:paraId="10D95616" w14:textId="780FCE57" w:rsidR="00076A1B" w:rsidRPr="00BE2E6F" w:rsidRDefault="0037399F" w:rsidP="00076A1B">
            <w:pPr>
              <w:spacing w:after="0" w:line="276" w:lineRule="auto"/>
              <w:jc w:val="center"/>
              <w:rPr>
                <w:rFonts w:ascii="Times New Roman" w:hAnsi="Times New Roman" w:cs="Times New Roman"/>
                <w:b/>
              </w:rPr>
            </w:pPr>
            <w:r>
              <w:rPr>
                <w:rFonts w:ascii="Times New Roman" w:hAnsi="Times New Roman" w:cs="Times New Roman"/>
                <w:b/>
              </w:rPr>
              <w:t>326 209,70</w:t>
            </w:r>
          </w:p>
        </w:tc>
      </w:tr>
    </w:tbl>
    <w:p w14:paraId="12F20C3F" w14:textId="77777777" w:rsidR="00564D79" w:rsidRDefault="00564D79" w:rsidP="00564D79">
      <w:pPr>
        <w:pStyle w:val="af2"/>
        <w:tabs>
          <w:tab w:val="clear" w:pos="1134"/>
        </w:tabs>
        <w:spacing w:before="120" w:line="276" w:lineRule="auto"/>
        <w:ind w:left="567" w:firstLine="0"/>
        <w:jc w:val="center"/>
        <w:rPr>
          <w:b/>
          <w:sz w:val="24"/>
          <w:szCs w:val="24"/>
        </w:rPr>
        <w:sectPr w:rsidR="00564D79" w:rsidSect="00FA35EC">
          <w:pgSz w:w="16838" w:h="11906" w:orient="landscape"/>
          <w:pgMar w:top="426" w:right="680" w:bottom="568"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1694F">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1694F">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1694F">
            <w:pPr>
              <w:suppressAutoHyphens/>
              <w:spacing w:after="0" w:line="240" w:lineRule="auto"/>
              <w:ind w:left="1456"/>
              <w:rPr>
                <w:rFonts w:ascii="Times New Roman" w:hAnsi="Times New Roman" w:cs="Times New Roman"/>
                <w:snapToGrid w:val="0"/>
                <w:sz w:val="23"/>
                <w:szCs w:val="23"/>
              </w:rPr>
            </w:pPr>
            <w:bookmarkStart w:id="32" w:name="_Hlk195524610"/>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bookmarkEnd w:id="32"/>
          <w:p w14:paraId="169C6840" w14:textId="77777777" w:rsidR="00564D79" w:rsidRPr="0044593B" w:rsidRDefault="00564D79" w:rsidP="00A1694F">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1694F">
        <w:trPr>
          <w:trHeight w:val="801"/>
        </w:trPr>
        <w:tc>
          <w:tcPr>
            <w:tcW w:w="4248" w:type="dxa"/>
            <w:tcBorders>
              <w:top w:val="single" w:sz="4" w:space="0" w:color="auto"/>
            </w:tcBorders>
          </w:tcPr>
          <w:p w14:paraId="163A340F"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1694F">
            <w:pPr>
              <w:tabs>
                <w:tab w:val="left" w:pos="7938"/>
              </w:tabs>
              <w:jc w:val="center"/>
              <w:rPr>
                <w:rFonts w:ascii="Times New Roman" w:hAnsi="Times New Roman" w:cs="Times New Roman"/>
                <w:b/>
                <w:bCs/>
                <w:snapToGrid w:val="0"/>
              </w:rPr>
            </w:pPr>
          </w:p>
          <w:p w14:paraId="6227D6AB"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1694F">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1694F">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1694F">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bookmarkStart w:id="33" w:name="_Hlk195524326"/>
      <w:r w:rsidRPr="003A71C0">
        <w:rPr>
          <w:rFonts w:ascii="Times New Roman" w:hAnsi="Times New Roman" w:cs="Times New Roman"/>
          <w:b/>
          <w:sz w:val="24"/>
          <w:szCs w:val="24"/>
        </w:rPr>
        <w:t>Заявка на участие в закупке, проводимой способом «сравнение цен»</w:t>
      </w:r>
    </w:p>
    <w:bookmarkEnd w:id="33"/>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1694F">
        <w:trPr>
          <w:cantSplit/>
        </w:trPr>
        <w:tc>
          <w:tcPr>
            <w:tcW w:w="5211" w:type="dxa"/>
          </w:tcPr>
          <w:p w14:paraId="1DE4B9B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1694F">
        <w:trPr>
          <w:cantSplit/>
        </w:trPr>
        <w:tc>
          <w:tcPr>
            <w:tcW w:w="5211" w:type="dxa"/>
          </w:tcPr>
          <w:p w14:paraId="34C5E74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1694F">
        <w:trPr>
          <w:cantSplit/>
        </w:trPr>
        <w:tc>
          <w:tcPr>
            <w:tcW w:w="5211" w:type="dxa"/>
          </w:tcPr>
          <w:p w14:paraId="45B68CD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1694F">
        <w:tc>
          <w:tcPr>
            <w:tcW w:w="568" w:type="dxa"/>
          </w:tcPr>
          <w:p w14:paraId="1A4472C1" w14:textId="77777777" w:rsidR="003A71C0" w:rsidRPr="003A71C0" w:rsidRDefault="003A71C0" w:rsidP="00A1694F">
            <w:pPr>
              <w:pStyle w:val="aff1"/>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1694F">
            <w:pPr>
              <w:pStyle w:val="aff1"/>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1694F">
            <w:pPr>
              <w:pStyle w:val="aff1"/>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1694F">
            <w:pPr>
              <w:pStyle w:val="aff1"/>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1694F">
            <w:pPr>
              <w:pStyle w:val="aff1"/>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1694F">
            <w:pPr>
              <w:pStyle w:val="aff1"/>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1694F">
            <w:pPr>
              <w:pStyle w:val="aff1"/>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1694F">
            <w:pPr>
              <w:pStyle w:val="aff1"/>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1694F">
        <w:tc>
          <w:tcPr>
            <w:tcW w:w="568" w:type="dxa"/>
            <w:vAlign w:val="center"/>
          </w:tcPr>
          <w:p w14:paraId="383EA11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1694F">
            <w:pPr>
              <w:pStyle w:val="aff0"/>
              <w:spacing w:before="0" w:after="0" w:line="276" w:lineRule="auto"/>
            </w:pPr>
          </w:p>
        </w:tc>
        <w:tc>
          <w:tcPr>
            <w:tcW w:w="1276" w:type="dxa"/>
          </w:tcPr>
          <w:p w14:paraId="75732171" w14:textId="77777777" w:rsidR="003A71C0" w:rsidRPr="003A71C0" w:rsidRDefault="003A71C0" w:rsidP="00A1694F">
            <w:pPr>
              <w:pStyle w:val="aff0"/>
              <w:spacing w:before="0" w:after="0" w:line="276" w:lineRule="auto"/>
              <w:jc w:val="center"/>
            </w:pPr>
          </w:p>
        </w:tc>
        <w:tc>
          <w:tcPr>
            <w:tcW w:w="1984" w:type="dxa"/>
          </w:tcPr>
          <w:p w14:paraId="5CD6E55C" w14:textId="77777777" w:rsidR="003A71C0" w:rsidRPr="003A71C0" w:rsidRDefault="003A71C0" w:rsidP="00A1694F">
            <w:pPr>
              <w:pStyle w:val="aff0"/>
              <w:spacing w:before="0" w:after="0" w:line="276" w:lineRule="auto"/>
              <w:jc w:val="center"/>
            </w:pPr>
          </w:p>
        </w:tc>
        <w:tc>
          <w:tcPr>
            <w:tcW w:w="851" w:type="dxa"/>
          </w:tcPr>
          <w:p w14:paraId="3B29D742" w14:textId="77777777" w:rsidR="003A71C0" w:rsidRPr="003A71C0" w:rsidRDefault="003A71C0" w:rsidP="00A1694F">
            <w:pPr>
              <w:pStyle w:val="aff0"/>
              <w:spacing w:before="0" w:after="0" w:line="276" w:lineRule="auto"/>
              <w:jc w:val="center"/>
            </w:pPr>
          </w:p>
        </w:tc>
        <w:tc>
          <w:tcPr>
            <w:tcW w:w="850" w:type="dxa"/>
          </w:tcPr>
          <w:p w14:paraId="4F33DAD7" w14:textId="77777777" w:rsidR="003A71C0" w:rsidRPr="003A71C0" w:rsidRDefault="003A71C0" w:rsidP="00A1694F">
            <w:pPr>
              <w:pStyle w:val="aff0"/>
              <w:spacing w:before="0" w:after="0" w:line="276" w:lineRule="auto"/>
              <w:jc w:val="center"/>
            </w:pPr>
          </w:p>
        </w:tc>
        <w:tc>
          <w:tcPr>
            <w:tcW w:w="1418" w:type="dxa"/>
          </w:tcPr>
          <w:p w14:paraId="135F381C" w14:textId="77777777" w:rsidR="003A71C0" w:rsidRPr="003A71C0" w:rsidRDefault="003A71C0" w:rsidP="00A1694F">
            <w:pPr>
              <w:pStyle w:val="aff0"/>
              <w:spacing w:before="0" w:after="0" w:line="276" w:lineRule="auto"/>
              <w:jc w:val="center"/>
            </w:pPr>
          </w:p>
        </w:tc>
        <w:tc>
          <w:tcPr>
            <w:tcW w:w="1417" w:type="dxa"/>
          </w:tcPr>
          <w:p w14:paraId="46F84105" w14:textId="77777777" w:rsidR="003A71C0" w:rsidRPr="003A71C0" w:rsidRDefault="003A71C0" w:rsidP="00A1694F">
            <w:pPr>
              <w:pStyle w:val="aff0"/>
              <w:spacing w:before="0" w:after="0" w:line="276" w:lineRule="auto"/>
              <w:jc w:val="center"/>
            </w:pPr>
          </w:p>
        </w:tc>
      </w:tr>
      <w:tr w:rsidR="003A71C0" w:rsidRPr="003A71C0" w14:paraId="3EA48B5B" w14:textId="77777777" w:rsidTr="00A1694F">
        <w:tc>
          <w:tcPr>
            <w:tcW w:w="568" w:type="dxa"/>
            <w:vAlign w:val="center"/>
          </w:tcPr>
          <w:p w14:paraId="737B1F49"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1694F">
            <w:pPr>
              <w:pStyle w:val="aff0"/>
              <w:spacing w:before="0" w:after="0" w:line="276" w:lineRule="auto"/>
            </w:pPr>
          </w:p>
        </w:tc>
        <w:tc>
          <w:tcPr>
            <w:tcW w:w="1276" w:type="dxa"/>
          </w:tcPr>
          <w:p w14:paraId="33D248E7" w14:textId="77777777" w:rsidR="003A71C0" w:rsidRPr="003A71C0" w:rsidRDefault="003A71C0" w:rsidP="00A1694F">
            <w:pPr>
              <w:pStyle w:val="aff0"/>
              <w:spacing w:before="0" w:after="0" w:line="276" w:lineRule="auto"/>
              <w:jc w:val="center"/>
            </w:pPr>
          </w:p>
        </w:tc>
        <w:tc>
          <w:tcPr>
            <w:tcW w:w="1984" w:type="dxa"/>
          </w:tcPr>
          <w:p w14:paraId="25439259" w14:textId="77777777" w:rsidR="003A71C0" w:rsidRPr="003A71C0" w:rsidRDefault="003A71C0" w:rsidP="00A1694F">
            <w:pPr>
              <w:pStyle w:val="aff0"/>
              <w:spacing w:before="0" w:after="0" w:line="276" w:lineRule="auto"/>
              <w:jc w:val="center"/>
            </w:pPr>
          </w:p>
        </w:tc>
        <w:tc>
          <w:tcPr>
            <w:tcW w:w="851" w:type="dxa"/>
          </w:tcPr>
          <w:p w14:paraId="2C521E4D" w14:textId="77777777" w:rsidR="003A71C0" w:rsidRPr="003A71C0" w:rsidRDefault="003A71C0" w:rsidP="00A1694F">
            <w:pPr>
              <w:pStyle w:val="aff0"/>
              <w:spacing w:before="0" w:after="0" w:line="276" w:lineRule="auto"/>
              <w:jc w:val="center"/>
            </w:pPr>
          </w:p>
        </w:tc>
        <w:tc>
          <w:tcPr>
            <w:tcW w:w="850" w:type="dxa"/>
          </w:tcPr>
          <w:p w14:paraId="65612BC3" w14:textId="77777777" w:rsidR="003A71C0" w:rsidRPr="003A71C0" w:rsidRDefault="003A71C0" w:rsidP="00A1694F">
            <w:pPr>
              <w:pStyle w:val="aff0"/>
              <w:spacing w:before="0" w:after="0" w:line="276" w:lineRule="auto"/>
              <w:jc w:val="center"/>
            </w:pPr>
          </w:p>
        </w:tc>
        <w:tc>
          <w:tcPr>
            <w:tcW w:w="1418" w:type="dxa"/>
          </w:tcPr>
          <w:p w14:paraId="5BD8D618" w14:textId="77777777" w:rsidR="003A71C0" w:rsidRPr="003A71C0" w:rsidRDefault="003A71C0" w:rsidP="00A1694F">
            <w:pPr>
              <w:pStyle w:val="aff0"/>
              <w:spacing w:before="0" w:after="0" w:line="276" w:lineRule="auto"/>
              <w:jc w:val="center"/>
            </w:pPr>
          </w:p>
        </w:tc>
        <w:tc>
          <w:tcPr>
            <w:tcW w:w="1417" w:type="dxa"/>
          </w:tcPr>
          <w:p w14:paraId="289A3308" w14:textId="77777777" w:rsidR="003A71C0" w:rsidRPr="003A71C0" w:rsidRDefault="003A71C0" w:rsidP="00A1694F">
            <w:pPr>
              <w:pStyle w:val="aff0"/>
              <w:spacing w:before="0" w:after="0" w:line="276" w:lineRule="auto"/>
              <w:jc w:val="center"/>
            </w:pPr>
          </w:p>
        </w:tc>
      </w:tr>
      <w:tr w:rsidR="003A71C0" w:rsidRPr="003A71C0" w14:paraId="5EAD16D7" w14:textId="77777777" w:rsidTr="00A1694F">
        <w:tc>
          <w:tcPr>
            <w:tcW w:w="568" w:type="dxa"/>
            <w:vAlign w:val="center"/>
          </w:tcPr>
          <w:p w14:paraId="4982E68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1694F">
            <w:pPr>
              <w:pStyle w:val="aff0"/>
              <w:spacing w:before="0" w:after="0" w:line="276" w:lineRule="auto"/>
            </w:pPr>
          </w:p>
        </w:tc>
        <w:tc>
          <w:tcPr>
            <w:tcW w:w="1276" w:type="dxa"/>
          </w:tcPr>
          <w:p w14:paraId="6BDB3F9E" w14:textId="77777777" w:rsidR="003A71C0" w:rsidRPr="003A71C0" w:rsidRDefault="003A71C0" w:rsidP="00A1694F">
            <w:pPr>
              <w:pStyle w:val="aff0"/>
              <w:spacing w:before="0" w:after="0" w:line="276" w:lineRule="auto"/>
              <w:jc w:val="center"/>
            </w:pPr>
          </w:p>
        </w:tc>
        <w:tc>
          <w:tcPr>
            <w:tcW w:w="1984" w:type="dxa"/>
          </w:tcPr>
          <w:p w14:paraId="55248D4E" w14:textId="77777777" w:rsidR="003A71C0" w:rsidRPr="003A71C0" w:rsidRDefault="003A71C0" w:rsidP="00A1694F">
            <w:pPr>
              <w:pStyle w:val="aff0"/>
              <w:spacing w:before="0" w:after="0" w:line="276" w:lineRule="auto"/>
              <w:jc w:val="center"/>
            </w:pPr>
          </w:p>
        </w:tc>
        <w:tc>
          <w:tcPr>
            <w:tcW w:w="851" w:type="dxa"/>
          </w:tcPr>
          <w:p w14:paraId="764DBB61" w14:textId="77777777" w:rsidR="003A71C0" w:rsidRPr="003A71C0" w:rsidRDefault="003A71C0" w:rsidP="00A1694F">
            <w:pPr>
              <w:pStyle w:val="aff0"/>
              <w:spacing w:before="0" w:after="0" w:line="276" w:lineRule="auto"/>
              <w:jc w:val="center"/>
            </w:pPr>
          </w:p>
        </w:tc>
        <w:tc>
          <w:tcPr>
            <w:tcW w:w="850" w:type="dxa"/>
          </w:tcPr>
          <w:p w14:paraId="1F1A7479" w14:textId="77777777" w:rsidR="003A71C0" w:rsidRPr="003A71C0" w:rsidRDefault="003A71C0" w:rsidP="00A1694F">
            <w:pPr>
              <w:pStyle w:val="aff0"/>
              <w:spacing w:before="0" w:after="0" w:line="276" w:lineRule="auto"/>
              <w:jc w:val="center"/>
            </w:pPr>
          </w:p>
        </w:tc>
        <w:tc>
          <w:tcPr>
            <w:tcW w:w="1418" w:type="dxa"/>
          </w:tcPr>
          <w:p w14:paraId="54F2FFBA" w14:textId="77777777" w:rsidR="003A71C0" w:rsidRPr="003A71C0" w:rsidRDefault="003A71C0" w:rsidP="00A1694F">
            <w:pPr>
              <w:pStyle w:val="aff0"/>
              <w:spacing w:before="0" w:after="0" w:line="276" w:lineRule="auto"/>
              <w:jc w:val="center"/>
            </w:pPr>
          </w:p>
        </w:tc>
        <w:tc>
          <w:tcPr>
            <w:tcW w:w="1417" w:type="dxa"/>
          </w:tcPr>
          <w:p w14:paraId="09495E23" w14:textId="77777777" w:rsidR="003A71C0" w:rsidRPr="003A71C0" w:rsidRDefault="003A71C0" w:rsidP="00A1694F">
            <w:pPr>
              <w:pStyle w:val="aff0"/>
              <w:spacing w:before="0" w:after="0" w:line="276" w:lineRule="auto"/>
              <w:jc w:val="center"/>
            </w:pPr>
          </w:p>
        </w:tc>
      </w:tr>
      <w:tr w:rsidR="003A71C0" w:rsidRPr="003A71C0" w14:paraId="4807B36A" w14:textId="77777777" w:rsidTr="00A1694F">
        <w:tc>
          <w:tcPr>
            <w:tcW w:w="568" w:type="dxa"/>
            <w:vAlign w:val="center"/>
          </w:tcPr>
          <w:p w14:paraId="315223CD" w14:textId="77777777" w:rsidR="003A71C0" w:rsidRPr="003A71C0" w:rsidRDefault="003A71C0" w:rsidP="00A1694F">
            <w:pPr>
              <w:pStyle w:val="aff0"/>
              <w:spacing w:before="0" w:after="0" w:line="276" w:lineRule="auto"/>
              <w:jc w:val="center"/>
            </w:pPr>
            <w:r w:rsidRPr="003A71C0">
              <w:t>…</w:t>
            </w:r>
          </w:p>
        </w:tc>
        <w:tc>
          <w:tcPr>
            <w:tcW w:w="1559" w:type="dxa"/>
          </w:tcPr>
          <w:p w14:paraId="37344651" w14:textId="77777777" w:rsidR="003A71C0" w:rsidRPr="003A71C0" w:rsidRDefault="003A71C0" w:rsidP="00A1694F">
            <w:pPr>
              <w:pStyle w:val="aff0"/>
              <w:spacing w:before="0" w:after="0" w:line="276" w:lineRule="auto"/>
            </w:pPr>
          </w:p>
        </w:tc>
        <w:tc>
          <w:tcPr>
            <w:tcW w:w="1276" w:type="dxa"/>
          </w:tcPr>
          <w:p w14:paraId="6B7A58E8" w14:textId="77777777" w:rsidR="003A71C0" w:rsidRPr="003A71C0" w:rsidRDefault="003A71C0" w:rsidP="00A1694F">
            <w:pPr>
              <w:pStyle w:val="aff0"/>
              <w:spacing w:before="0" w:after="0" w:line="276" w:lineRule="auto"/>
              <w:jc w:val="center"/>
            </w:pPr>
          </w:p>
        </w:tc>
        <w:tc>
          <w:tcPr>
            <w:tcW w:w="1984" w:type="dxa"/>
          </w:tcPr>
          <w:p w14:paraId="4FB1A10F" w14:textId="77777777" w:rsidR="003A71C0" w:rsidRPr="003A71C0" w:rsidRDefault="003A71C0" w:rsidP="00A1694F">
            <w:pPr>
              <w:pStyle w:val="aff0"/>
              <w:spacing w:before="0" w:after="0" w:line="276" w:lineRule="auto"/>
              <w:jc w:val="center"/>
            </w:pPr>
          </w:p>
        </w:tc>
        <w:tc>
          <w:tcPr>
            <w:tcW w:w="851" w:type="dxa"/>
          </w:tcPr>
          <w:p w14:paraId="6C7CA220" w14:textId="77777777" w:rsidR="003A71C0" w:rsidRPr="003A71C0" w:rsidRDefault="003A71C0" w:rsidP="00A1694F">
            <w:pPr>
              <w:pStyle w:val="aff0"/>
              <w:spacing w:before="0" w:after="0" w:line="276" w:lineRule="auto"/>
              <w:jc w:val="center"/>
            </w:pPr>
          </w:p>
        </w:tc>
        <w:tc>
          <w:tcPr>
            <w:tcW w:w="850" w:type="dxa"/>
          </w:tcPr>
          <w:p w14:paraId="04649220" w14:textId="77777777" w:rsidR="003A71C0" w:rsidRPr="003A71C0" w:rsidRDefault="003A71C0" w:rsidP="00A1694F">
            <w:pPr>
              <w:pStyle w:val="aff0"/>
              <w:spacing w:before="0" w:after="0" w:line="276" w:lineRule="auto"/>
              <w:jc w:val="center"/>
            </w:pPr>
          </w:p>
        </w:tc>
        <w:tc>
          <w:tcPr>
            <w:tcW w:w="1418" w:type="dxa"/>
          </w:tcPr>
          <w:p w14:paraId="214689B4" w14:textId="77777777" w:rsidR="003A71C0" w:rsidRPr="003A71C0" w:rsidRDefault="003A71C0" w:rsidP="00A1694F">
            <w:pPr>
              <w:pStyle w:val="aff0"/>
              <w:spacing w:before="0" w:after="0" w:line="276" w:lineRule="auto"/>
              <w:jc w:val="center"/>
            </w:pPr>
          </w:p>
        </w:tc>
        <w:tc>
          <w:tcPr>
            <w:tcW w:w="1417" w:type="dxa"/>
          </w:tcPr>
          <w:p w14:paraId="2A1D7B16" w14:textId="77777777" w:rsidR="003A71C0" w:rsidRPr="003A71C0" w:rsidRDefault="003A71C0" w:rsidP="00A1694F">
            <w:pPr>
              <w:pStyle w:val="aff0"/>
              <w:spacing w:before="0" w:after="0" w:line="276" w:lineRule="auto"/>
              <w:jc w:val="center"/>
            </w:pPr>
          </w:p>
        </w:tc>
      </w:tr>
      <w:tr w:rsidR="003A71C0" w:rsidRPr="003A71C0" w14:paraId="6885E56B" w14:textId="77777777" w:rsidTr="00A1694F">
        <w:tc>
          <w:tcPr>
            <w:tcW w:w="6238" w:type="dxa"/>
            <w:gridSpan w:val="5"/>
          </w:tcPr>
          <w:p w14:paraId="6A7ABABA" w14:textId="77777777" w:rsidR="003A71C0" w:rsidRPr="003A71C0" w:rsidRDefault="003A71C0" w:rsidP="00A1694F">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1694F">
            <w:pPr>
              <w:pStyle w:val="aff0"/>
              <w:spacing w:before="0" w:after="0" w:line="276" w:lineRule="auto"/>
              <w:jc w:val="center"/>
              <w:rPr>
                <w:b/>
              </w:rPr>
            </w:pPr>
          </w:p>
        </w:tc>
        <w:tc>
          <w:tcPr>
            <w:tcW w:w="1418" w:type="dxa"/>
          </w:tcPr>
          <w:p w14:paraId="05361155" w14:textId="77777777" w:rsidR="003A71C0" w:rsidRPr="003A71C0" w:rsidRDefault="003A71C0" w:rsidP="00A1694F">
            <w:pPr>
              <w:pStyle w:val="aff0"/>
              <w:spacing w:before="0" w:after="0" w:line="276" w:lineRule="auto"/>
              <w:jc w:val="center"/>
              <w:rPr>
                <w:b/>
              </w:rPr>
            </w:pPr>
          </w:p>
        </w:tc>
        <w:tc>
          <w:tcPr>
            <w:tcW w:w="1417" w:type="dxa"/>
          </w:tcPr>
          <w:p w14:paraId="06438D06" w14:textId="77777777" w:rsidR="003A71C0" w:rsidRPr="003A71C0" w:rsidRDefault="003A71C0" w:rsidP="00A1694F">
            <w:pPr>
              <w:pStyle w:val="aff0"/>
              <w:spacing w:before="0" w:after="0" w:line="276" w:lineRule="auto"/>
              <w:jc w:val="center"/>
              <w:rPr>
                <w:b/>
              </w:rPr>
            </w:pPr>
          </w:p>
        </w:tc>
      </w:tr>
      <w:tr w:rsidR="003A71C0" w:rsidRPr="003A71C0" w14:paraId="18289D79" w14:textId="77777777" w:rsidTr="00A1694F">
        <w:tc>
          <w:tcPr>
            <w:tcW w:w="6238" w:type="dxa"/>
            <w:gridSpan w:val="5"/>
          </w:tcPr>
          <w:p w14:paraId="73BF2A50" w14:textId="77777777" w:rsidR="003A71C0" w:rsidRPr="003A71C0" w:rsidRDefault="003A71C0" w:rsidP="00A1694F">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1694F">
            <w:pPr>
              <w:pStyle w:val="aff0"/>
              <w:spacing w:before="0" w:after="0" w:line="276" w:lineRule="auto"/>
              <w:jc w:val="center"/>
              <w:rPr>
                <w:b/>
              </w:rPr>
            </w:pPr>
          </w:p>
        </w:tc>
      </w:tr>
      <w:tr w:rsidR="003A71C0" w:rsidRPr="003A71C0" w14:paraId="64E98D51" w14:textId="77777777" w:rsidTr="00A1694F">
        <w:tc>
          <w:tcPr>
            <w:tcW w:w="6238" w:type="dxa"/>
            <w:gridSpan w:val="5"/>
          </w:tcPr>
          <w:p w14:paraId="692DF2BC" w14:textId="77777777" w:rsidR="003A71C0" w:rsidRPr="003A71C0" w:rsidRDefault="003A71C0" w:rsidP="00A1694F">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1694F">
            <w:pPr>
              <w:pStyle w:val="aff0"/>
              <w:spacing w:before="0" w:after="0" w:line="276" w:lineRule="auto"/>
              <w:jc w:val="center"/>
              <w:rPr>
                <w:b/>
              </w:rPr>
            </w:pPr>
          </w:p>
        </w:tc>
      </w:tr>
    </w:tbl>
    <w:p w14:paraId="3C10DD35" w14:textId="77777777" w:rsidR="00034C84" w:rsidRPr="00034C84" w:rsidRDefault="00034C84" w:rsidP="00034C84">
      <w:pPr>
        <w:pStyle w:val="af2"/>
        <w:tabs>
          <w:tab w:val="clear" w:pos="1134"/>
        </w:tabs>
        <w:spacing w:before="100" w:beforeAutospacing="1" w:line="240" w:lineRule="auto"/>
        <w:ind w:left="360" w:firstLine="0"/>
        <w:rPr>
          <w:i/>
          <w:sz w:val="24"/>
          <w:szCs w:val="24"/>
          <w:lang w:val="x-none" w:eastAsia="x-none"/>
        </w:rPr>
      </w:pPr>
      <w:r w:rsidRPr="00034C84">
        <w:rPr>
          <w:i/>
          <w:sz w:val="24"/>
          <w:szCs w:val="24"/>
          <w:lang w:val="x-none" w:eastAsia="x-none"/>
        </w:rPr>
        <w:t>Участник указывает систему налогообложения, которую он применяет на момент подачи заявки.</w:t>
      </w:r>
    </w:p>
    <w:p w14:paraId="236F4041" w14:textId="77777777" w:rsidR="00034C84" w:rsidRDefault="00034C84"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p>
    <w:p w14:paraId="6EDF3969" w14:textId="5DFF3A5F"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1DF2AD52" w14:textId="2E7170DB"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5103521B" w14:textId="566F8DCE" w:rsidR="00DE5CB1" w:rsidRPr="0024508F" w:rsidRDefault="0024508F" w:rsidP="00564D79">
      <w:pPr>
        <w:pStyle w:val="ab"/>
        <w:numPr>
          <w:ilvl w:val="0"/>
          <w:numId w:val="6"/>
        </w:numPr>
        <w:spacing w:before="0" w:line="240" w:lineRule="auto"/>
        <w:rPr>
          <w:sz w:val="24"/>
          <w:highlight w:val="yellow"/>
        </w:rPr>
      </w:pPr>
      <w:r w:rsidRPr="0024508F">
        <w:rPr>
          <w:sz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w:t>
      </w:r>
      <w:r>
        <w:rPr>
          <w:sz w:val="24"/>
        </w:rPr>
        <w:t>Приглашении</w:t>
      </w:r>
      <w:r w:rsidRPr="0024508F">
        <w:rPr>
          <w:sz w:val="24"/>
        </w:rPr>
        <w:t xml:space="preserve"> с приложением файла копии Справки, выполненного в формате MS </w:t>
      </w:r>
      <w:proofErr w:type="spellStart"/>
      <w:r w:rsidRPr="0024508F">
        <w:rPr>
          <w:sz w:val="24"/>
        </w:rPr>
        <w:t>Word</w:t>
      </w:r>
      <w:proofErr w:type="spellEnd"/>
      <w:r>
        <w:rPr>
          <w:sz w:val="24"/>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1694F">
        <w:tc>
          <w:tcPr>
            <w:tcW w:w="3960" w:type="dxa"/>
            <w:tcBorders>
              <w:bottom w:val="single" w:sz="4" w:space="0" w:color="auto"/>
            </w:tcBorders>
          </w:tcPr>
          <w:p w14:paraId="0289C8DE" w14:textId="77777777" w:rsidR="00564D79" w:rsidRPr="002439BA" w:rsidRDefault="00564D79" w:rsidP="00A1694F">
            <w:pPr>
              <w:spacing w:line="288" w:lineRule="auto"/>
              <w:rPr>
                <w:rFonts w:ascii="Times New Roman" w:hAnsi="Times New Roman" w:cs="Times New Roman"/>
              </w:rPr>
            </w:pPr>
          </w:p>
        </w:tc>
        <w:tc>
          <w:tcPr>
            <w:tcW w:w="1620" w:type="dxa"/>
          </w:tcPr>
          <w:p w14:paraId="7AEB975B" w14:textId="77777777" w:rsidR="00564D79" w:rsidRPr="002439BA" w:rsidRDefault="00564D79" w:rsidP="00A1694F">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1694F">
            <w:pPr>
              <w:spacing w:line="288" w:lineRule="auto"/>
              <w:rPr>
                <w:rFonts w:ascii="Times New Roman" w:hAnsi="Times New Roman" w:cs="Times New Roman"/>
              </w:rPr>
            </w:pPr>
          </w:p>
        </w:tc>
      </w:tr>
      <w:tr w:rsidR="00564D79" w:rsidRPr="002439BA" w14:paraId="5E82F35C" w14:textId="77777777" w:rsidTr="00A1694F">
        <w:tc>
          <w:tcPr>
            <w:tcW w:w="3960" w:type="dxa"/>
            <w:tcBorders>
              <w:top w:val="single" w:sz="4" w:space="0" w:color="auto"/>
            </w:tcBorders>
          </w:tcPr>
          <w:p w14:paraId="4DD22CCC"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1694F">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7FC9A0A8"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r w:rsidR="00034C84">
        <w:rPr>
          <w:rFonts w:ascii="Times New Roman" w:hAnsi="Times New Roman"/>
          <w:i/>
          <w:sz w:val="20"/>
          <w:szCs w:val="20"/>
          <w:highlight w:val="lightGray"/>
          <w:lang w:val="ru-RU"/>
        </w:rPr>
        <w:t xml:space="preserve">. </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920C0D3" w:rsidR="00AC14D1" w:rsidRPr="009E33D9"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589245C1" w14:textId="77777777" w:rsidR="009E33D9" w:rsidRPr="00AC14D1" w:rsidRDefault="009E33D9" w:rsidP="009E33D9">
      <w:pPr>
        <w:pStyle w:val="af1"/>
        <w:tabs>
          <w:tab w:val="left" w:pos="1080"/>
        </w:tabs>
        <w:spacing w:before="0" w:after="0" w:line="240" w:lineRule="auto"/>
        <w:ind w:left="1080" w:firstLine="0"/>
        <w:rPr>
          <w:rFonts w:ascii="Times New Roman" w:hAnsi="Times New Roman"/>
          <w:i/>
          <w:sz w:val="20"/>
          <w:szCs w:val="20"/>
          <w:highlight w:val="lightGray"/>
        </w:rPr>
      </w:pPr>
    </w:p>
    <w:p w14:paraId="01C8FFE6" w14:textId="77777777" w:rsidR="00AC14D1" w:rsidRDefault="00AC14D1"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73F33" w14:textId="77777777" w:rsidR="007E0CAD" w:rsidRDefault="007E0CAD" w:rsidP="00961A4F">
      <w:pPr>
        <w:spacing w:after="0" w:line="240" w:lineRule="auto"/>
      </w:pPr>
      <w:r>
        <w:separator/>
      </w:r>
    </w:p>
  </w:endnote>
  <w:endnote w:type="continuationSeparator" w:id="0">
    <w:p w14:paraId="5B35FB61" w14:textId="77777777" w:rsidR="007E0CAD" w:rsidRDefault="007E0CAD"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B346A" w14:textId="77777777" w:rsidR="007E0CAD" w:rsidRDefault="007E0CAD" w:rsidP="00961A4F">
      <w:pPr>
        <w:spacing w:after="0" w:line="240" w:lineRule="auto"/>
      </w:pPr>
      <w:r>
        <w:separator/>
      </w:r>
    </w:p>
  </w:footnote>
  <w:footnote w:type="continuationSeparator" w:id="0">
    <w:p w14:paraId="1362CA89" w14:textId="77777777" w:rsidR="007E0CAD" w:rsidRDefault="007E0CAD" w:rsidP="00961A4F">
      <w:pPr>
        <w:spacing w:after="0" w:line="240" w:lineRule="auto"/>
      </w:pPr>
      <w:r>
        <w:continuationSeparator/>
      </w:r>
    </w:p>
  </w:footnote>
  <w:footnote w:id="1">
    <w:p w14:paraId="2BCAD529" w14:textId="3B46F0E0" w:rsidR="005C55DB" w:rsidRPr="00122E01" w:rsidRDefault="005C55DB"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12071"/>
    <w:multiLevelType w:val="multilevel"/>
    <w:tmpl w:val="8DC4383C"/>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1"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3"/>
  </w:num>
  <w:num w:numId="4">
    <w:abstractNumId w:val="14"/>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1"/>
  </w:num>
  <w:num w:numId="13">
    <w:abstractNumId w:val="21"/>
  </w:num>
  <w:num w:numId="14">
    <w:abstractNumId w:val="0"/>
  </w:num>
  <w:num w:numId="15">
    <w:abstractNumId w:val="30"/>
  </w:num>
  <w:num w:numId="16">
    <w:abstractNumId w:val="4"/>
  </w:num>
  <w:num w:numId="17">
    <w:abstractNumId w:val="19"/>
  </w:num>
  <w:num w:numId="18">
    <w:abstractNumId w:val="15"/>
  </w:num>
  <w:num w:numId="19">
    <w:abstractNumId w:val="1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0"/>
  </w:num>
  <w:num w:numId="39">
    <w:abstractNumId w:val="28"/>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614F"/>
    <w:rsid w:val="0001125D"/>
    <w:rsid w:val="00015EEE"/>
    <w:rsid w:val="00016BEA"/>
    <w:rsid w:val="00017132"/>
    <w:rsid w:val="0002221A"/>
    <w:rsid w:val="00023899"/>
    <w:rsid w:val="00030065"/>
    <w:rsid w:val="00034C84"/>
    <w:rsid w:val="000374F5"/>
    <w:rsid w:val="00041CD9"/>
    <w:rsid w:val="00043567"/>
    <w:rsid w:val="00052809"/>
    <w:rsid w:val="00055886"/>
    <w:rsid w:val="000609D5"/>
    <w:rsid w:val="00063E36"/>
    <w:rsid w:val="000665F4"/>
    <w:rsid w:val="00067C8A"/>
    <w:rsid w:val="000709C7"/>
    <w:rsid w:val="00074F60"/>
    <w:rsid w:val="00075278"/>
    <w:rsid w:val="00076A1B"/>
    <w:rsid w:val="00084F89"/>
    <w:rsid w:val="000875D4"/>
    <w:rsid w:val="00091276"/>
    <w:rsid w:val="000A2803"/>
    <w:rsid w:val="000A7C28"/>
    <w:rsid w:val="000B6FC5"/>
    <w:rsid w:val="000C00D0"/>
    <w:rsid w:val="000C1AB0"/>
    <w:rsid w:val="000C34FB"/>
    <w:rsid w:val="000D2384"/>
    <w:rsid w:val="000D3B1E"/>
    <w:rsid w:val="000D50C6"/>
    <w:rsid w:val="000E0707"/>
    <w:rsid w:val="000E2497"/>
    <w:rsid w:val="000E2800"/>
    <w:rsid w:val="00100B9D"/>
    <w:rsid w:val="001051D4"/>
    <w:rsid w:val="001057A0"/>
    <w:rsid w:val="00106232"/>
    <w:rsid w:val="0011077B"/>
    <w:rsid w:val="001119E0"/>
    <w:rsid w:val="00111ECF"/>
    <w:rsid w:val="00112545"/>
    <w:rsid w:val="00114690"/>
    <w:rsid w:val="00117A6F"/>
    <w:rsid w:val="001243BE"/>
    <w:rsid w:val="00126131"/>
    <w:rsid w:val="001303CB"/>
    <w:rsid w:val="00135DD2"/>
    <w:rsid w:val="00141C8C"/>
    <w:rsid w:val="001444B1"/>
    <w:rsid w:val="00146361"/>
    <w:rsid w:val="00152A9A"/>
    <w:rsid w:val="00153D8F"/>
    <w:rsid w:val="00153F76"/>
    <w:rsid w:val="00154D14"/>
    <w:rsid w:val="00185E0C"/>
    <w:rsid w:val="00185ED8"/>
    <w:rsid w:val="00190170"/>
    <w:rsid w:val="001901AD"/>
    <w:rsid w:val="00190FA0"/>
    <w:rsid w:val="001918BB"/>
    <w:rsid w:val="00192E9C"/>
    <w:rsid w:val="001951B8"/>
    <w:rsid w:val="00196844"/>
    <w:rsid w:val="001A1EF8"/>
    <w:rsid w:val="001A384F"/>
    <w:rsid w:val="001A3CA9"/>
    <w:rsid w:val="001A5481"/>
    <w:rsid w:val="001B0679"/>
    <w:rsid w:val="001B0A12"/>
    <w:rsid w:val="001B1008"/>
    <w:rsid w:val="001B118F"/>
    <w:rsid w:val="001B2C37"/>
    <w:rsid w:val="001C1573"/>
    <w:rsid w:val="001C4625"/>
    <w:rsid w:val="001C4C96"/>
    <w:rsid w:val="001C7218"/>
    <w:rsid w:val="001D381E"/>
    <w:rsid w:val="001D50E3"/>
    <w:rsid w:val="001E3667"/>
    <w:rsid w:val="001F20A6"/>
    <w:rsid w:val="001F37F0"/>
    <w:rsid w:val="001F6123"/>
    <w:rsid w:val="001F6D7E"/>
    <w:rsid w:val="002010E6"/>
    <w:rsid w:val="002022BB"/>
    <w:rsid w:val="00204674"/>
    <w:rsid w:val="0020492B"/>
    <w:rsid w:val="00206F4A"/>
    <w:rsid w:val="00207A7B"/>
    <w:rsid w:val="00207F52"/>
    <w:rsid w:val="00217EA9"/>
    <w:rsid w:val="00224D19"/>
    <w:rsid w:val="00227FC2"/>
    <w:rsid w:val="00230DAD"/>
    <w:rsid w:val="00231F10"/>
    <w:rsid w:val="00232AFB"/>
    <w:rsid w:val="00232CA7"/>
    <w:rsid w:val="00233B4C"/>
    <w:rsid w:val="00237DDD"/>
    <w:rsid w:val="00243BED"/>
    <w:rsid w:val="0024508F"/>
    <w:rsid w:val="002501D2"/>
    <w:rsid w:val="002501F7"/>
    <w:rsid w:val="00250D0D"/>
    <w:rsid w:val="00251B4D"/>
    <w:rsid w:val="00254D66"/>
    <w:rsid w:val="00255292"/>
    <w:rsid w:val="00257121"/>
    <w:rsid w:val="002572DE"/>
    <w:rsid w:val="0026109F"/>
    <w:rsid w:val="00262511"/>
    <w:rsid w:val="002643B8"/>
    <w:rsid w:val="0026660B"/>
    <w:rsid w:val="00275E47"/>
    <w:rsid w:val="0028131C"/>
    <w:rsid w:val="00291C31"/>
    <w:rsid w:val="00292651"/>
    <w:rsid w:val="002A40DC"/>
    <w:rsid w:val="002A43A3"/>
    <w:rsid w:val="002A4840"/>
    <w:rsid w:val="002A56BC"/>
    <w:rsid w:val="002B0305"/>
    <w:rsid w:val="002B0703"/>
    <w:rsid w:val="002B4017"/>
    <w:rsid w:val="002B7133"/>
    <w:rsid w:val="002B72AF"/>
    <w:rsid w:val="002B75D7"/>
    <w:rsid w:val="002D7162"/>
    <w:rsid w:val="002E51C4"/>
    <w:rsid w:val="002E5B60"/>
    <w:rsid w:val="002F2FB3"/>
    <w:rsid w:val="002F4D52"/>
    <w:rsid w:val="00300775"/>
    <w:rsid w:val="00300F10"/>
    <w:rsid w:val="0030475E"/>
    <w:rsid w:val="0031350E"/>
    <w:rsid w:val="003138D8"/>
    <w:rsid w:val="00314D4F"/>
    <w:rsid w:val="00316D81"/>
    <w:rsid w:val="00317601"/>
    <w:rsid w:val="0032036D"/>
    <w:rsid w:val="0032361A"/>
    <w:rsid w:val="00325353"/>
    <w:rsid w:val="003363F3"/>
    <w:rsid w:val="0033671B"/>
    <w:rsid w:val="00343F89"/>
    <w:rsid w:val="00347682"/>
    <w:rsid w:val="0035473D"/>
    <w:rsid w:val="00356C70"/>
    <w:rsid w:val="003623D5"/>
    <w:rsid w:val="0037363D"/>
    <w:rsid w:val="0037399F"/>
    <w:rsid w:val="00376FE3"/>
    <w:rsid w:val="00391218"/>
    <w:rsid w:val="0039301D"/>
    <w:rsid w:val="00396D91"/>
    <w:rsid w:val="00397940"/>
    <w:rsid w:val="003A71C0"/>
    <w:rsid w:val="003B1B84"/>
    <w:rsid w:val="003B1EB6"/>
    <w:rsid w:val="003B6CC0"/>
    <w:rsid w:val="003B6D5A"/>
    <w:rsid w:val="003B7883"/>
    <w:rsid w:val="003C26E3"/>
    <w:rsid w:val="003D0448"/>
    <w:rsid w:val="003D50DE"/>
    <w:rsid w:val="003D79A5"/>
    <w:rsid w:val="003E5354"/>
    <w:rsid w:val="003E5440"/>
    <w:rsid w:val="003E62EC"/>
    <w:rsid w:val="003E7AF9"/>
    <w:rsid w:val="003F1847"/>
    <w:rsid w:val="003F297A"/>
    <w:rsid w:val="003F33EA"/>
    <w:rsid w:val="00403EB6"/>
    <w:rsid w:val="00405338"/>
    <w:rsid w:val="0042095E"/>
    <w:rsid w:val="00421A54"/>
    <w:rsid w:val="00421AD8"/>
    <w:rsid w:val="00422016"/>
    <w:rsid w:val="00424D1C"/>
    <w:rsid w:val="004253A8"/>
    <w:rsid w:val="00425721"/>
    <w:rsid w:val="00425F89"/>
    <w:rsid w:val="00432ECA"/>
    <w:rsid w:val="00433CB8"/>
    <w:rsid w:val="0043419C"/>
    <w:rsid w:val="00434660"/>
    <w:rsid w:val="00435B14"/>
    <w:rsid w:val="00437787"/>
    <w:rsid w:val="00440307"/>
    <w:rsid w:val="00451E09"/>
    <w:rsid w:val="00461514"/>
    <w:rsid w:val="00466393"/>
    <w:rsid w:val="004701EC"/>
    <w:rsid w:val="00470E31"/>
    <w:rsid w:val="00477211"/>
    <w:rsid w:val="0047751E"/>
    <w:rsid w:val="00481BA5"/>
    <w:rsid w:val="004820EE"/>
    <w:rsid w:val="00485A3E"/>
    <w:rsid w:val="00486D6E"/>
    <w:rsid w:val="00493CE1"/>
    <w:rsid w:val="00496232"/>
    <w:rsid w:val="00496525"/>
    <w:rsid w:val="00496C48"/>
    <w:rsid w:val="004A02EE"/>
    <w:rsid w:val="004A5F95"/>
    <w:rsid w:val="004A671F"/>
    <w:rsid w:val="004B0459"/>
    <w:rsid w:val="004B4321"/>
    <w:rsid w:val="004C5CA8"/>
    <w:rsid w:val="004C5D38"/>
    <w:rsid w:val="004C612C"/>
    <w:rsid w:val="004D12D3"/>
    <w:rsid w:val="004D2C5C"/>
    <w:rsid w:val="004D584B"/>
    <w:rsid w:val="004D75B1"/>
    <w:rsid w:val="004E1945"/>
    <w:rsid w:val="004E235A"/>
    <w:rsid w:val="004E57C8"/>
    <w:rsid w:val="004E74F2"/>
    <w:rsid w:val="004F2B55"/>
    <w:rsid w:val="004F3396"/>
    <w:rsid w:val="004F51DC"/>
    <w:rsid w:val="00500E42"/>
    <w:rsid w:val="00501DE0"/>
    <w:rsid w:val="00507684"/>
    <w:rsid w:val="00511429"/>
    <w:rsid w:val="005149EA"/>
    <w:rsid w:val="005156FD"/>
    <w:rsid w:val="00517D5C"/>
    <w:rsid w:val="0052294C"/>
    <w:rsid w:val="0052664A"/>
    <w:rsid w:val="00533016"/>
    <w:rsid w:val="00535EC3"/>
    <w:rsid w:val="0054278B"/>
    <w:rsid w:val="00543B37"/>
    <w:rsid w:val="00551F0C"/>
    <w:rsid w:val="00552678"/>
    <w:rsid w:val="005533D2"/>
    <w:rsid w:val="0055543E"/>
    <w:rsid w:val="00560084"/>
    <w:rsid w:val="005625E7"/>
    <w:rsid w:val="00564D79"/>
    <w:rsid w:val="005651B4"/>
    <w:rsid w:val="00565334"/>
    <w:rsid w:val="00571D9A"/>
    <w:rsid w:val="005720FD"/>
    <w:rsid w:val="00573EF5"/>
    <w:rsid w:val="00573FFF"/>
    <w:rsid w:val="0057495C"/>
    <w:rsid w:val="005751D8"/>
    <w:rsid w:val="00593247"/>
    <w:rsid w:val="00594F62"/>
    <w:rsid w:val="00596F83"/>
    <w:rsid w:val="005A250C"/>
    <w:rsid w:val="005A3820"/>
    <w:rsid w:val="005A6A6E"/>
    <w:rsid w:val="005B092D"/>
    <w:rsid w:val="005B2A28"/>
    <w:rsid w:val="005C55DB"/>
    <w:rsid w:val="005D0D34"/>
    <w:rsid w:val="005D6412"/>
    <w:rsid w:val="005E2444"/>
    <w:rsid w:val="005F00E2"/>
    <w:rsid w:val="005F6955"/>
    <w:rsid w:val="0060456E"/>
    <w:rsid w:val="006111ED"/>
    <w:rsid w:val="006127CF"/>
    <w:rsid w:val="00613C1F"/>
    <w:rsid w:val="00615B60"/>
    <w:rsid w:val="006210D5"/>
    <w:rsid w:val="00625279"/>
    <w:rsid w:val="006265B3"/>
    <w:rsid w:val="00633033"/>
    <w:rsid w:val="006352E3"/>
    <w:rsid w:val="00636D09"/>
    <w:rsid w:val="0063727E"/>
    <w:rsid w:val="00641692"/>
    <w:rsid w:val="006470E9"/>
    <w:rsid w:val="00654130"/>
    <w:rsid w:val="00654B2B"/>
    <w:rsid w:val="0066353E"/>
    <w:rsid w:val="0067020A"/>
    <w:rsid w:val="0067079E"/>
    <w:rsid w:val="006714E4"/>
    <w:rsid w:val="006723AE"/>
    <w:rsid w:val="00674139"/>
    <w:rsid w:val="00677B96"/>
    <w:rsid w:val="006909CF"/>
    <w:rsid w:val="00690DD9"/>
    <w:rsid w:val="0069250F"/>
    <w:rsid w:val="00693D29"/>
    <w:rsid w:val="006A3BBF"/>
    <w:rsid w:val="006B3F8B"/>
    <w:rsid w:val="006B7CDA"/>
    <w:rsid w:val="006C2749"/>
    <w:rsid w:val="006C6FF4"/>
    <w:rsid w:val="006D06AB"/>
    <w:rsid w:val="006D0BD8"/>
    <w:rsid w:val="006D1335"/>
    <w:rsid w:val="006D51A7"/>
    <w:rsid w:val="006E05CA"/>
    <w:rsid w:val="006E1696"/>
    <w:rsid w:val="006E1DE4"/>
    <w:rsid w:val="006E2044"/>
    <w:rsid w:val="006E23F4"/>
    <w:rsid w:val="006E4598"/>
    <w:rsid w:val="006F1EA2"/>
    <w:rsid w:val="007054D7"/>
    <w:rsid w:val="00706E59"/>
    <w:rsid w:val="00714B6D"/>
    <w:rsid w:val="00717CA0"/>
    <w:rsid w:val="00720AD9"/>
    <w:rsid w:val="00722037"/>
    <w:rsid w:val="0072292F"/>
    <w:rsid w:val="007256BF"/>
    <w:rsid w:val="00732F1D"/>
    <w:rsid w:val="00737C0E"/>
    <w:rsid w:val="007420AE"/>
    <w:rsid w:val="00751063"/>
    <w:rsid w:val="0075184E"/>
    <w:rsid w:val="00765E8C"/>
    <w:rsid w:val="007662B8"/>
    <w:rsid w:val="007665F2"/>
    <w:rsid w:val="007729DF"/>
    <w:rsid w:val="007801E5"/>
    <w:rsid w:val="00782CE4"/>
    <w:rsid w:val="00786D97"/>
    <w:rsid w:val="00790543"/>
    <w:rsid w:val="00790670"/>
    <w:rsid w:val="007939D0"/>
    <w:rsid w:val="00793EDC"/>
    <w:rsid w:val="00796986"/>
    <w:rsid w:val="007A4340"/>
    <w:rsid w:val="007A5989"/>
    <w:rsid w:val="007A5B80"/>
    <w:rsid w:val="007B12B9"/>
    <w:rsid w:val="007B1E90"/>
    <w:rsid w:val="007C0692"/>
    <w:rsid w:val="007C2A57"/>
    <w:rsid w:val="007C4131"/>
    <w:rsid w:val="007C4AF4"/>
    <w:rsid w:val="007C5118"/>
    <w:rsid w:val="007D2ABD"/>
    <w:rsid w:val="007D3BC9"/>
    <w:rsid w:val="007D46BB"/>
    <w:rsid w:val="007D78D6"/>
    <w:rsid w:val="007E07C0"/>
    <w:rsid w:val="007E0CAD"/>
    <w:rsid w:val="007E1C7C"/>
    <w:rsid w:val="007E364F"/>
    <w:rsid w:val="007F3DAB"/>
    <w:rsid w:val="007F739F"/>
    <w:rsid w:val="00804C37"/>
    <w:rsid w:val="008052CA"/>
    <w:rsid w:val="00805EBC"/>
    <w:rsid w:val="00814846"/>
    <w:rsid w:val="00817EDC"/>
    <w:rsid w:val="008200B0"/>
    <w:rsid w:val="00820642"/>
    <w:rsid w:val="008206BF"/>
    <w:rsid w:val="00826675"/>
    <w:rsid w:val="00833249"/>
    <w:rsid w:val="00833C3E"/>
    <w:rsid w:val="0083549C"/>
    <w:rsid w:val="00837AF0"/>
    <w:rsid w:val="00841A33"/>
    <w:rsid w:val="00853F8B"/>
    <w:rsid w:val="00855563"/>
    <w:rsid w:val="00863471"/>
    <w:rsid w:val="008712EC"/>
    <w:rsid w:val="00872118"/>
    <w:rsid w:val="008741B7"/>
    <w:rsid w:val="0088111C"/>
    <w:rsid w:val="008847E6"/>
    <w:rsid w:val="00884BBA"/>
    <w:rsid w:val="00886F5C"/>
    <w:rsid w:val="00892169"/>
    <w:rsid w:val="00895558"/>
    <w:rsid w:val="00895A55"/>
    <w:rsid w:val="008A19E1"/>
    <w:rsid w:val="008A1EB4"/>
    <w:rsid w:val="008A7C89"/>
    <w:rsid w:val="008B1BFA"/>
    <w:rsid w:val="008B753E"/>
    <w:rsid w:val="008C197E"/>
    <w:rsid w:val="008C2CA6"/>
    <w:rsid w:val="008C4A99"/>
    <w:rsid w:val="008D3D9C"/>
    <w:rsid w:val="008D6BAC"/>
    <w:rsid w:val="008F0543"/>
    <w:rsid w:val="008F0C68"/>
    <w:rsid w:val="009009F0"/>
    <w:rsid w:val="0090552E"/>
    <w:rsid w:val="00906433"/>
    <w:rsid w:val="00910131"/>
    <w:rsid w:val="00910698"/>
    <w:rsid w:val="00913177"/>
    <w:rsid w:val="00917ACD"/>
    <w:rsid w:val="009214DE"/>
    <w:rsid w:val="00925920"/>
    <w:rsid w:val="0093094E"/>
    <w:rsid w:val="0093155D"/>
    <w:rsid w:val="009354EF"/>
    <w:rsid w:val="00937213"/>
    <w:rsid w:val="0093739D"/>
    <w:rsid w:val="009426AD"/>
    <w:rsid w:val="009472E1"/>
    <w:rsid w:val="009568B2"/>
    <w:rsid w:val="00961A4F"/>
    <w:rsid w:val="00961B57"/>
    <w:rsid w:val="00961DDC"/>
    <w:rsid w:val="00963ABB"/>
    <w:rsid w:val="009657A6"/>
    <w:rsid w:val="009665D7"/>
    <w:rsid w:val="009715B1"/>
    <w:rsid w:val="009718A7"/>
    <w:rsid w:val="0097228A"/>
    <w:rsid w:val="00974636"/>
    <w:rsid w:val="00982990"/>
    <w:rsid w:val="00982E08"/>
    <w:rsid w:val="00982F9F"/>
    <w:rsid w:val="00983C7D"/>
    <w:rsid w:val="0098784B"/>
    <w:rsid w:val="00987C3A"/>
    <w:rsid w:val="0099358E"/>
    <w:rsid w:val="00997C6C"/>
    <w:rsid w:val="009A04DF"/>
    <w:rsid w:val="009A36DC"/>
    <w:rsid w:val="009A4046"/>
    <w:rsid w:val="009A73FC"/>
    <w:rsid w:val="009A7797"/>
    <w:rsid w:val="009B0A45"/>
    <w:rsid w:val="009B6C6D"/>
    <w:rsid w:val="009C3BD6"/>
    <w:rsid w:val="009C7C89"/>
    <w:rsid w:val="009D1C4B"/>
    <w:rsid w:val="009D41B7"/>
    <w:rsid w:val="009D60B4"/>
    <w:rsid w:val="009D765D"/>
    <w:rsid w:val="009E33D9"/>
    <w:rsid w:val="009F0BF7"/>
    <w:rsid w:val="009F237F"/>
    <w:rsid w:val="009F23A5"/>
    <w:rsid w:val="009F24D3"/>
    <w:rsid w:val="00A0764E"/>
    <w:rsid w:val="00A109DC"/>
    <w:rsid w:val="00A110C2"/>
    <w:rsid w:val="00A118D4"/>
    <w:rsid w:val="00A130AE"/>
    <w:rsid w:val="00A1694F"/>
    <w:rsid w:val="00A31F77"/>
    <w:rsid w:val="00A329BD"/>
    <w:rsid w:val="00A34511"/>
    <w:rsid w:val="00A379A9"/>
    <w:rsid w:val="00A41168"/>
    <w:rsid w:val="00A41DFD"/>
    <w:rsid w:val="00A42D6F"/>
    <w:rsid w:val="00A56090"/>
    <w:rsid w:val="00A56B3C"/>
    <w:rsid w:val="00A6141D"/>
    <w:rsid w:val="00A62987"/>
    <w:rsid w:val="00A652E6"/>
    <w:rsid w:val="00A67877"/>
    <w:rsid w:val="00A70241"/>
    <w:rsid w:val="00A70E6B"/>
    <w:rsid w:val="00A70FAD"/>
    <w:rsid w:val="00A76B40"/>
    <w:rsid w:val="00A778D1"/>
    <w:rsid w:val="00A77DAB"/>
    <w:rsid w:val="00A816C7"/>
    <w:rsid w:val="00A82056"/>
    <w:rsid w:val="00A87E68"/>
    <w:rsid w:val="00AA049A"/>
    <w:rsid w:val="00AA135B"/>
    <w:rsid w:val="00AA5886"/>
    <w:rsid w:val="00AA7DB5"/>
    <w:rsid w:val="00AB0A6C"/>
    <w:rsid w:val="00AB1723"/>
    <w:rsid w:val="00AB39D8"/>
    <w:rsid w:val="00AB60CA"/>
    <w:rsid w:val="00AB6CD3"/>
    <w:rsid w:val="00AC13CC"/>
    <w:rsid w:val="00AC14D1"/>
    <w:rsid w:val="00AC233C"/>
    <w:rsid w:val="00AD6804"/>
    <w:rsid w:val="00AE0D58"/>
    <w:rsid w:val="00AE300A"/>
    <w:rsid w:val="00AE5174"/>
    <w:rsid w:val="00AF2FB6"/>
    <w:rsid w:val="00AF496E"/>
    <w:rsid w:val="00AF4AA3"/>
    <w:rsid w:val="00AF53DD"/>
    <w:rsid w:val="00AF5D6F"/>
    <w:rsid w:val="00AF6829"/>
    <w:rsid w:val="00AF717B"/>
    <w:rsid w:val="00B00B0C"/>
    <w:rsid w:val="00B0410C"/>
    <w:rsid w:val="00B07CCB"/>
    <w:rsid w:val="00B10547"/>
    <w:rsid w:val="00B11381"/>
    <w:rsid w:val="00B13256"/>
    <w:rsid w:val="00B24F54"/>
    <w:rsid w:val="00B25FB4"/>
    <w:rsid w:val="00B30D57"/>
    <w:rsid w:val="00B33F2C"/>
    <w:rsid w:val="00B45D43"/>
    <w:rsid w:val="00B4625B"/>
    <w:rsid w:val="00B502C3"/>
    <w:rsid w:val="00B5125E"/>
    <w:rsid w:val="00B60855"/>
    <w:rsid w:val="00B61265"/>
    <w:rsid w:val="00B62398"/>
    <w:rsid w:val="00B62824"/>
    <w:rsid w:val="00B74010"/>
    <w:rsid w:val="00B76249"/>
    <w:rsid w:val="00B77219"/>
    <w:rsid w:val="00B80A7F"/>
    <w:rsid w:val="00B967AA"/>
    <w:rsid w:val="00BA0857"/>
    <w:rsid w:val="00BA23FD"/>
    <w:rsid w:val="00BA4273"/>
    <w:rsid w:val="00BB035F"/>
    <w:rsid w:val="00BB2982"/>
    <w:rsid w:val="00BB48E3"/>
    <w:rsid w:val="00BB7EB9"/>
    <w:rsid w:val="00BC5A25"/>
    <w:rsid w:val="00BD046E"/>
    <w:rsid w:val="00BD3BCE"/>
    <w:rsid w:val="00BE0B9B"/>
    <w:rsid w:val="00BE1F33"/>
    <w:rsid w:val="00BE2E6F"/>
    <w:rsid w:val="00BE2FE8"/>
    <w:rsid w:val="00BE3725"/>
    <w:rsid w:val="00BE5744"/>
    <w:rsid w:val="00BF1AF2"/>
    <w:rsid w:val="00BF575C"/>
    <w:rsid w:val="00C0207F"/>
    <w:rsid w:val="00C028F6"/>
    <w:rsid w:val="00C0399B"/>
    <w:rsid w:val="00C03ACF"/>
    <w:rsid w:val="00C042AB"/>
    <w:rsid w:val="00C04E54"/>
    <w:rsid w:val="00C15558"/>
    <w:rsid w:val="00C16DE8"/>
    <w:rsid w:val="00C2143B"/>
    <w:rsid w:val="00C2192F"/>
    <w:rsid w:val="00C25EA9"/>
    <w:rsid w:val="00C30533"/>
    <w:rsid w:val="00C308B3"/>
    <w:rsid w:val="00C32344"/>
    <w:rsid w:val="00C32EC0"/>
    <w:rsid w:val="00C339D4"/>
    <w:rsid w:val="00C35674"/>
    <w:rsid w:val="00C37171"/>
    <w:rsid w:val="00C41921"/>
    <w:rsid w:val="00C4452A"/>
    <w:rsid w:val="00C466DA"/>
    <w:rsid w:val="00C46D4B"/>
    <w:rsid w:val="00C47862"/>
    <w:rsid w:val="00C52682"/>
    <w:rsid w:val="00C60C9F"/>
    <w:rsid w:val="00C6287A"/>
    <w:rsid w:val="00C63A46"/>
    <w:rsid w:val="00C63FBB"/>
    <w:rsid w:val="00C673AE"/>
    <w:rsid w:val="00C704BC"/>
    <w:rsid w:val="00C70925"/>
    <w:rsid w:val="00C71D95"/>
    <w:rsid w:val="00C744AC"/>
    <w:rsid w:val="00C7703A"/>
    <w:rsid w:val="00C81053"/>
    <w:rsid w:val="00C82039"/>
    <w:rsid w:val="00C82253"/>
    <w:rsid w:val="00C837A7"/>
    <w:rsid w:val="00C92260"/>
    <w:rsid w:val="00C96213"/>
    <w:rsid w:val="00CA1D98"/>
    <w:rsid w:val="00CA62FC"/>
    <w:rsid w:val="00CC1113"/>
    <w:rsid w:val="00CC593D"/>
    <w:rsid w:val="00CC645F"/>
    <w:rsid w:val="00CC7E51"/>
    <w:rsid w:val="00CD32D0"/>
    <w:rsid w:val="00CD6294"/>
    <w:rsid w:val="00CE19EB"/>
    <w:rsid w:val="00CE7301"/>
    <w:rsid w:val="00CF1E2B"/>
    <w:rsid w:val="00CF2BAC"/>
    <w:rsid w:val="00CF4866"/>
    <w:rsid w:val="00CF523C"/>
    <w:rsid w:val="00D01C77"/>
    <w:rsid w:val="00D04E3F"/>
    <w:rsid w:val="00D0684B"/>
    <w:rsid w:val="00D11834"/>
    <w:rsid w:val="00D11D76"/>
    <w:rsid w:val="00D11FBC"/>
    <w:rsid w:val="00D13C33"/>
    <w:rsid w:val="00D17D22"/>
    <w:rsid w:val="00D31021"/>
    <w:rsid w:val="00D3140A"/>
    <w:rsid w:val="00D4717E"/>
    <w:rsid w:val="00D47D5C"/>
    <w:rsid w:val="00D5171E"/>
    <w:rsid w:val="00D55FF4"/>
    <w:rsid w:val="00D56763"/>
    <w:rsid w:val="00D61BCD"/>
    <w:rsid w:val="00D62BE1"/>
    <w:rsid w:val="00D65BFA"/>
    <w:rsid w:val="00D70910"/>
    <w:rsid w:val="00D71FF9"/>
    <w:rsid w:val="00D73C1F"/>
    <w:rsid w:val="00D73CA9"/>
    <w:rsid w:val="00D75E66"/>
    <w:rsid w:val="00D76795"/>
    <w:rsid w:val="00D76C80"/>
    <w:rsid w:val="00D8263A"/>
    <w:rsid w:val="00D8489D"/>
    <w:rsid w:val="00D92A42"/>
    <w:rsid w:val="00D96BBF"/>
    <w:rsid w:val="00D9702E"/>
    <w:rsid w:val="00D976CF"/>
    <w:rsid w:val="00DA0CA8"/>
    <w:rsid w:val="00DA355C"/>
    <w:rsid w:val="00DA41B8"/>
    <w:rsid w:val="00DA4E06"/>
    <w:rsid w:val="00DA51B7"/>
    <w:rsid w:val="00DB0132"/>
    <w:rsid w:val="00DB2BCA"/>
    <w:rsid w:val="00DB5F07"/>
    <w:rsid w:val="00DC1F5C"/>
    <w:rsid w:val="00DC22F0"/>
    <w:rsid w:val="00DC2977"/>
    <w:rsid w:val="00DC3091"/>
    <w:rsid w:val="00DC49BC"/>
    <w:rsid w:val="00DD1F0A"/>
    <w:rsid w:val="00DD254D"/>
    <w:rsid w:val="00DE1D18"/>
    <w:rsid w:val="00DE5CB1"/>
    <w:rsid w:val="00DE68B7"/>
    <w:rsid w:val="00DF0295"/>
    <w:rsid w:val="00DF2CD4"/>
    <w:rsid w:val="00DF7914"/>
    <w:rsid w:val="00E02FA5"/>
    <w:rsid w:val="00E04551"/>
    <w:rsid w:val="00E05132"/>
    <w:rsid w:val="00E11506"/>
    <w:rsid w:val="00E1268A"/>
    <w:rsid w:val="00E145A9"/>
    <w:rsid w:val="00E245E7"/>
    <w:rsid w:val="00E2506E"/>
    <w:rsid w:val="00E25A1B"/>
    <w:rsid w:val="00E25B6C"/>
    <w:rsid w:val="00E25F97"/>
    <w:rsid w:val="00E309DA"/>
    <w:rsid w:val="00E30F02"/>
    <w:rsid w:val="00E329E9"/>
    <w:rsid w:val="00E4169A"/>
    <w:rsid w:val="00E43ADA"/>
    <w:rsid w:val="00E46B70"/>
    <w:rsid w:val="00E56A87"/>
    <w:rsid w:val="00E56ED5"/>
    <w:rsid w:val="00E578CF"/>
    <w:rsid w:val="00E678B6"/>
    <w:rsid w:val="00E67DA9"/>
    <w:rsid w:val="00E7137F"/>
    <w:rsid w:val="00E72BEF"/>
    <w:rsid w:val="00E82DDD"/>
    <w:rsid w:val="00E83C35"/>
    <w:rsid w:val="00E84ABD"/>
    <w:rsid w:val="00E92D46"/>
    <w:rsid w:val="00E953F3"/>
    <w:rsid w:val="00E95B06"/>
    <w:rsid w:val="00E95E4C"/>
    <w:rsid w:val="00EA331A"/>
    <w:rsid w:val="00EA3661"/>
    <w:rsid w:val="00EA7B24"/>
    <w:rsid w:val="00EB0E1F"/>
    <w:rsid w:val="00EB391D"/>
    <w:rsid w:val="00EB3D02"/>
    <w:rsid w:val="00EB3E4B"/>
    <w:rsid w:val="00EC0266"/>
    <w:rsid w:val="00EC05A2"/>
    <w:rsid w:val="00EC1074"/>
    <w:rsid w:val="00EC1D83"/>
    <w:rsid w:val="00ED4544"/>
    <w:rsid w:val="00ED5207"/>
    <w:rsid w:val="00ED646A"/>
    <w:rsid w:val="00ED6870"/>
    <w:rsid w:val="00ED6FF3"/>
    <w:rsid w:val="00ED7F6C"/>
    <w:rsid w:val="00EE3B22"/>
    <w:rsid w:val="00EF0584"/>
    <w:rsid w:val="00EF2D31"/>
    <w:rsid w:val="00EF7D26"/>
    <w:rsid w:val="00F02AFF"/>
    <w:rsid w:val="00F03B68"/>
    <w:rsid w:val="00F07D4B"/>
    <w:rsid w:val="00F10647"/>
    <w:rsid w:val="00F13DDD"/>
    <w:rsid w:val="00F16B16"/>
    <w:rsid w:val="00F16E03"/>
    <w:rsid w:val="00F1742C"/>
    <w:rsid w:val="00F256EA"/>
    <w:rsid w:val="00F2571C"/>
    <w:rsid w:val="00F25858"/>
    <w:rsid w:val="00F262C4"/>
    <w:rsid w:val="00F303BD"/>
    <w:rsid w:val="00F304AA"/>
    <w:rsid w:val="00F31635"/>
    <w:rsid w:val="00F31814"/>
    <w:rsid w:val="00F31CF0"/>
    <w:rsid w:val="00F36765"/>
    <w:rsid w:val="00F370A2"/>
    <w:rsid w:val="00F41C1D"/>
    <w:rsid w:val="00F440BF"/>
    <w:rsid w:val="00F47621"/>
    <w:rsid w:val="00F47C78"/>
    <w:rsid w:val="00F52744"/>
    <w:rsid w:val="00F61853"/>
    <w:rsid w:val="00F620D2"/>
    <w:rsid w:val="00F63ABE"/>
    <w:rsid w:val="00F65B49"/>
    <w:rsid w:val="00F669A6"/>
    <w:rsid w:val="00F67D53"/>
    <w:rsid w:val="00F72884"/>
    <w:rsid w:val="00F76B8A"/>
    <w:rsid w:val="00F76E29"/>
    <w:rsid w:val="00F806C5"/>
    <w:rsid w:val="00F90C2D"/>
    <w:rsid w:val="00F92478"/>
    <w:rsid w:val="00F96CAF"/>
    <w:rsid w:val="00FA0210"/>
    <w:rsid w:val="00FA1323"/>
    <w:rsid w:val="00FA35EC"/>
    <w:rsid w:val="00FA5668"/>
    <w:rsid w:val="00FB01E7"/>
    <w:rsid w:val="00FB0323"/>
    <w:rsid w:val="00FB06C2"/>
    <w:rsid w:val="00FB2955"/>
    <w:rsid w:val="00FB4807"/>
    <w:rsid w:val="00FB5F29"/>
    <w:rsid w:val="00FB6773"/>
    <w:rsid w:val="00FB6E2E"/>
    <w:rsid w:val="00FC051B"/>
    <w:rsid w:val="00FC26F4"/>
    <w:rsid w:val="00FC588B"/>
    <w:rsid w:val="00FC6997"/>
    <w:rsid w:val="00FD0149"/>
    <w:rsid w:val="00FE0D24"/>
    <w:rsid w:val="00FE1E42"/>
    <w:rsid w:val="00FE2213"/>
    <w:rsid w:val="00FE22FC"/>
    <w:rsid w:val="00FE2736"/>
    <w:rsid w:val="00FE6131"/>
    <w:rsid w:val="00FE63BC"/>
    <w:rsid w:val="00FF1EC0"/>
    <w:rsid w:val="00FF3F9F"/>
    <w:rsid w:val="00FF5223"/>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fieldeditvalue">
    <w:name w:val="fieldeditvalue"/>
    <w:basedOn w:val="a0"/>
    <w:rsid w:val="00190FA0"/>
  </w:style>
  <w:style w:type="character" w:customStyle="1" w:styleId="FontStyle12">
    <w:name w:val="Font Style12"/>
    <w:uiPriority w:val="99"/>
    <w:rsid w:val="00892169"/>
    <w:rPr>
      <w:rFonts w:ascii="Times New Roman" w:hAnsi="Times New Roman" w:cs="Times New Roman"/>
      <w:sz w:val="22"/>
      <w:szCs w:val="22"/>
    </w:rPr>
  </w:style>
  <w:style w:type="character" w:customStyle="1" w:styleId="13">
    <w:name w:val="Подпункт Знак1"/>
    <w:link w:val="af2"/>
    <w:rsid w:val="00034C84"/>
    <w:rPr>
      <w:rFonts w:ascii="Times New Roman" w:eastAsia="Times New Roman" w:hAnsi="Times New Roman" w:cs="Times New Roman"/>
      <w:snapToGrid w:val="0"/>
      <w:sz w:val="28"/>
      <w:szCs w:val="20"/>
      <w:lang w:eastAsia="ru-RU"/>
    </w:rPr>
  </w:style>
  <w:style w:type="character" w:styleId="aff2">
    <w:name w:val="Unresolved Mention"/>
    <w:basedOn w:val="a0"/>
    <w:uiPriority w:val="99"/>
    <w:semiHidden/>
    <w:unhideWhenUsed/>
    <w:rsid w:val="00835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4624">
      <w:bodyDiv w:val="1"/>
      <w:marLeft w:val="0"/>
      <w:marRight w:val="0"/>
      <w:marTop w:val="0"/>
      <w:marBottom w:val="0"/>
      <w:divBdr>
        <w:top w:val="none" w:sz="0" w:space="0" w:color="auto"/>
        <w:left w:val="none" w:sz="0" w:space="0" w:color="auto"/>
        <w:bottom w:val="none" w:sz="0" w:space="0" w:color="auto"/>
        <w:right w:val="none" w:sz="0" w:space="0" w:color="auto"/>
      </w:divBdr>
    </w:div>
    <w:div w:id="98912743">
      <w:bodyDiv w:val="1"/>
      <w:marLeft w:val="0"/>
      <w:marRight w:val="0"/>
      <w:marTop w:val="0"/>
      <w:marBottom w:val="0"/>
      <w:divBdr>
        <w:top w:val="none" w:sz="0" w:space="0" w:color="auto"/>
        <w:left w:val="none" w:sz="0" w:space="0" w:color="auto"/>
        <w:bottom w:val="none" w:sz="0" w:space="0" w:color="auto"/>
        <w:right w:val="none" w:sz="0" w:space="0" w:color="auto"/>
      </w:divBdr>
    </w:div>
    <w:div w:id="109476828">
      <w:bodyDiv w:val="1"/>
      <w:marLeft w:val="0"/>
      <w:marRight w:val="0"/>
      <w:marTop w:val="0"/>
      <w:marBottom w:val="0"/>
      <w:divBdr>
        <w:top w:val="none" w:sz="0" w:space="0" w:color="auto"/>
        <w:left w:val="none" w:sz="0" w:space="0" w:color="auto"/>
        <w:bottom w:val="none" w:sz="0" w:space="0" w:color="auto"/>
        <w:right w:val="none" w:sz="0" w:space="0" w:color="auto"/>
      </w:divBdr>
    </w:div>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10811146">
      <w:bodyDiv w:val="1"/>
      <w:marLeft w:val="0"/>
      <w:marRight w:val="0"/>
      <w:marTop w:val="0"/>
      <w:marBottom w:val="0"/>
      <w:divBdr>
        <w:top w:val="none" w:sz="0" w:space="0" w:color="auto"/>
        <w:left w:val="none" w:sz="0" w:space="0" w:color="auto"/>
        <w:bottom w:val="none" w:sz="0" w:space="0" w:color="auto"/>
        <w:right w:val="none" w:sz="0" w:space="0" w:color="auto"/>
      </w:divBdr>
    </w:div>
    <w:div w:id="467206245">
      <w:bodyDiv w:val="1"/>
      <w:marLeft w:val="0"/>
      <w:marRight w:val="0"/>
      <w:marTop w:val="0"/>
      <w:marBottom w:val="0"/>
      <w:divBdr>
        <w:top w:val="none" w:sz="0" w:space="0" w:color="auto"/>
        <w:left w:val="none" w:sz="0" w:space="0" w:color="auto"/>
        <w:bottom w:val="none" w:sz="0" w:space="0" w:color="auto"/>
        <w:right w:val="none" w:sz="0" w:space="0" w:color="auto"/>
      </w:divBdr>
    </w:div>
    <w:div w:id="49128992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10291998">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1046493330">
      <w:bodyDiv w:val="1"/>
      <w:marLeft w:val="0"/>
      <w:marRight w:val="0"/>
      <w:marTop w:val="0"/>
      <w:marBottom w:val="0"/>
      <w:divBdr>
        <w:top w:val="none" w:sz="0" w:space="0" w:color="auto"/>
        <w:left w:val="none" w:sz="0" w:space="0" w:color="auto"/>
        <w:bottom w:val="none" w:sz="0" w:space="0" w:color="auto"/>
        <w:right w:val="none" w:sz="0" w:space="0" w:color="auto"/>
      </w:divBdr>
    </w:div>
    <w:div w:id="1255168229">
      <w:bodyDiv w:val="1"/>
      <w:marLeft w:val="0"/>
      <w:marRight w:val="0"/>
      <w:marTop w:val="0"/>
      <w:marBottom w:val="0"/>
      <w:divBdr>
        <w:top w:val="none" w:sz="0" w:space="0" w:color="auto"/>
        <w:left w:val="none" w:sz="0" w:space="0" w:color="auto"/>
        <w:bottom w:val="none" w:sz="0" w:space="0" w:color="auto"/>
        <w:right w:val="none" w:sz="0" w:space="0" w:color="auto"/>
      </w:divBdr>
      <w:divsChild>
        <w:div w:id="2074693479">
          <w:marLeft w:val="0"/>
          <w:marRight w:val="0"/>
          <w:marTop w:val="0"/>
          <w:marBottom w:val="0"/>
          <w:divBdr>
            <w:top w:val="none" w:sz="0" w:space="0" w:color="auto"/>
            <w:left w:val="none" w:sz="0" w:space="0" w:color="auto"/>
            <w:bottom w:val="none" w:sz="0" w:space="0" w:color="auto"/>
            <w:right w:val="none" w:sz="0" w:space="0" w:color="auto"/>
          </w:divBdr>
          <w:divsChild>
            <w:div w:id="944842758">
              <w:marLeft w:val="0"/>
              <w:marRight w:val="0"/>
              <w:marTop w:val="0"/>
              <w:marBottom w:val="0"/>
              <w:divBdr>
                <w:top w:val="none" w:sz="0" w:space="0" w:color="auto"/>
                <w:left w:val="none" w:sz="0" w:space="0" w:color="auto"/>
                <w:bottom w:val="none" w:sz="0" w:space="0" w:color="auto"/>
                <w:right w:val="none" w:sz="0" w:space="0" w:color="auto"/>
              </w:divBdr>
              <w:divsChild>
                <w:div w:id="1339890678">
                  <w:marLeft w:val="0"/>
                  <w:marRight w:val="0"/>
                  <w:marTop w:val="0"/>
                  <w:marBottom w:val="0"/>
                  <w:divBdr>
                    <w:top w:val="none" w:sz="0" w:space="0" w:color="auto"/>
                    <w:left w:val="none" w:sz="0" w:space="0" w:color="auto"/>
                    <w:bottom w:val="none" w:sz="0" w:space="0" w:color="auto"/>
                    <w:right w:val="none" w:sz="0" w:space="0" w:color="auto"/>
                  </w:divBdr>
                  <w:divsChild>
                    <w:div w:id="909342840">
                      <w:marLeft w:val="0"/>
                      <w:marRight w:val="0"/>
                      <w:marTop w:val="0"/>
                      <w:marBottom w:val="0"/>
                      <w:divBdr>
                        <w:top w:val="none" w:sz="0" w:space="0" w:color="auto"/>
                        <w:left w:val="none" w:sz="0" w:space="0" w:color="auto"/>
                        <w:bottom w:val="none" w:sz="0" w:space="0" w:color="auto"/>
                        <w:right w:val="none" w:sz="0" w:space="0" w:color="auto"/>
                      </w:divBdr>
                      <w:divsChild>
                        <w:div w:id="987713076">
                          <w:marLeft w:val="0"/>
                          <w:marRight w:val="0"/>
                          <w:marTop w:val="0"/>
                          <w:marBottom w:val="0"/>
                          <w:divBdr>
                            <w:top w:val="none" w:sz="0" w:space="0" w:color="auto"/>
                            <w:left w:val="none" w:sz="0" w:space="0" w:color="auto"/>
                            <w:bottom w:val="none" w:sz="0" w:space="0" w:color="auto"/>
                            <w:right w:val="none" w:sz="0" w:space="0" w:color="auto"/>
                          </w:divBdr>
                          <w:divsChild>
                            <w:div w:id="186813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938132">
      <w:bodyDiv w:val="1"/>
      <w:marLeft w:val="0"/>
      <w:marRight w:val="0"/>
      <w:marTop w:val="0"/>
      <w:marBottom w:val="0"/>
      <w:divBdr>
        <w:top w:val="none" w:sz="0" w:space="0" w:color="auto"/>
        <w:left w:val="none" w:sz="0" w:space="0" w:color="auto"/>
        <w:bottom w:val="none" w:sz="0" w:space="0" w:color="auto"/>
        <w:right w:val="none" w:sz="0" w:space="0" w:color="auto"/>
      </w:divBdr>
    </w:div>
    <w:div w:id="1344164903">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27274518">
      <w:bodyDiv w:val="1"/>
      <w:marLeft w:val="0"/>
      <w:marRight w:val="0"/>
      <w:marTop w:val="0"/>
      <w:marBottom w:val="0"/>
      <w:divBdr>
        <w:top w:val="none" w:sz="0" w:space="0" w:color="auto"/>
        <w:left w:val="none" w:sz="0" w:space="0" w:color="auto"/>
        <w:bottom w:val="none" w:sz="0" w:space="0" w:color="auto"/>
        <w:right w:val="none" w:sz="0" w:space="0" w:color="auto"/>
      </w:divBdr>
    </w:div>
    <w:div w:id="1699545927">
      <w:bodyDiv w:val="1"/>
      <w:marLeft w:val="0"/>
      <w:marRight w:val="0"/>
      <w:marTop w:val="0"/>
      <w:marBottom w:val="0"/>
      <w:divBdr>
        <w:top w:val="none" w:sz="0" w:space="0" w:color="auto"/>
        <w:left w:val="none" w:sz="0" w:space="0" w:color="auto"/>
        <w:bottom w:val="none" w:sz="0" w:space="0" w:color="auto"/>
        <w:right w:val="none" w:sz="0" w:space="0" w:color="auto"/>
      </w:divBdr>
    </w:div>
    <w:div w:id="178206533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93828551">
      <w:bodyDiv w:val="1"/>
      <w:marLeft w:val="0"/>
      <w:marRight w:val="0"/>
      <w:marTop w:val="0"/>
      <w:marBottom w:val="0"/>
      <w:divBdr>
        <w:top w:val="none" w:sz="0" w:space="0" w:color="auto"/>
        <w:left w:val="none" w:sz="0" w:space="0" w:color="auto"/>
        <w:bottom w:val="none" w:sz="0" w:space="0" w:color="auto"/>
        <w:right w:val="none" w:sz="0" w:space="0" w:color="auto"/>
      </w:divBdr>
    </w:div>
    <w:div w:id="20146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horukova.SV@mrsk-1.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22681-A86C-4709-86E9-9B86075D1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11</Pages>
  <Words>4535</Words>
  <Characters>25855</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969</cp:revision>
  <cp:lastPrinted>2024-03-21T06:22:00Z</cp:lastPrinted>
  <dcterms:created xsi:type="dcterms:W3CDTF">2024-06-05T12:48:00Z</dcterms:created>
  <dcterms:modified xsi:type="dcterms:W3CDTF">2026-07-14T05:42:00Z</dcterms:modified>
</cp:coreProperties>
</file>